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E27B" w14:textId="12250029" w:rsidR="00ED7808" w:rsidRPr="00F32976" w:rsidRDefault="00ED7808" w:rsidP="007F25AD">
      <w:pPr>
        <w:pStyle w:val="Kop1"/>
        <w:spacing w:before="0" w:line="240" w:lineRule="auto"/>
      </w:pPr>
      <w:r>
        <w:t xml:space="preserve">Extra opdracht – vragen aan politici </w:t>
      </w:r>
    </w:p>
    <w:p w14:paraId="2CEC49CF" w14:textId="1ACFABBD" w:rsidR="00FA6B79" w:rsidRPr="007F25AD" w:rsidRDefault="00ED7808" w:rsidP="007F25AD">
      <w:pPr>
        <w:pStyle w:val="Kop2"/>
        <w:spacing w:before="0" w:line="240" w:lineRule="auto"/>
      </w:pPr>
      <w:r>
        <w:t>Te gast:</w:t>
      </w:r>
      <w:r w:rsidR="00763F11" w:rsidRPr="00495A5E">
        <w:t xml:space="preserve"> </w:t>
      </w:r>
      <w:r w:rsidR="008B01DB" w:rsidRPr="00495A5E">
        <w:t xml:space="preserve"> Ina Adema</w:t>
      </w:r>
      <w:r w:rsidR="0096090B" w:rsidRPr="00495A5E">
        <w:t xml:space="preserve"> </w:t>
      </w:r>
      <w:r w:rsidR="0096090B" w:rsidRPr="00495A5E">
        <w:br/>
      </w:r>
      <w:r>
        <w:t xml:space="preserve">Politieke functie: </w:t>
      </w:r>
      <w:r w:rsidR="00F32976">
        <w:t>C</w:t>
      </w:r>
      <w:r w:rsidR="008B01DB" w:rsidRPr="00495A5E">
        <w:t>ommissaris van de Koning</w:t>
      </w:r>
      <w:r w:rsidR="004F3482">
        <w:t>,</w:t>
      </w:r>
      <w:r w:rsidR="008B01DB" w:rsidRPr="00495A5E">
        <w:t xml:space="preserve"> Noord- Brabant</w:t>
      </w:r>
    </w:p>
    <w:p w14:paraId="40CA3EB8" w14:textId="77777777" w:rsidR="0096090B" w:rsidRPr="00495A5E" w:rsidRDefault="0096090B" w:rsidP="009609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B9DD64" w14:textId="625C1BC3" w:rsidR="0096090B" w:rsidRPr="00FA6B79" w:rsidRDefault="0096090B" w:rsidP="00FA6B79">
      <w:pPr>
        <w:spacing w:after="0"/>
        <w:rPr>
          <w:sz w:val="24"/>
          <w:szCs w:val="24"/>
        </w:rPr>
      </w:pPr>
      <w:r w:rsidRPr="00FA6B79">
        <w:rPr>
          <w:sz w:val="24"/>
          <w:szCs w:val="24"/>
        </w:rPr>
        <w:t>Naam politieke partij van het groepje van 20-80:</w:t>
      </w:r>
    </w:p>
    <w:p w14:paraId="3D6F3C2A" w14:textId="77777777" w:rsidR="0096090B" w:rsidRPr="00FA6B79" w:rsidRDefault="0096090B" w:rsidP="00FA6B79">
      <w:pPr>
        <w:spacing w:after="0"/>
        <w:rPr>
          <w:sz w:val="24"/>
          <w:szCs w:val="24"/>
        </w:rPr>
      </w:pPr>
      <w:r w:rsidRPr="00FA6B79">
        <w:rPr>
          <w:sz w:val="24"/>
          <w:szCs w:val="24"/>
        </w:rPr>
        <w:t>Namen leerlingen:</w:t>
      </w:r>
    </w:p>
    <w:p w14:paraId="6F63F43E" w14:textId="77777777" w:rsidR="0096090B" w:rsidRPr="00FA6B79" w:rsidRDefault="0096090B" w:rsidP="00FA6B79">
      <w:pPr>
        <w:spacing w:after="0"/>
        <w:rPr>
          <w:sz w:val="24"/>
          <w:szCs w:val="24"/>
        </w:rPr>
      </w:pPr>
      <w:r w:rsidRPr="00FA6B79">
        <w:rPr>
          <w:sz w:val="24"/>
          <w:szCs w:val="24"/>
        </w:rPr>
        <w:t>1.</w:t>
      </w:r>
    </w:p>
    <w:p w14:paraId="689DD852" w14:textId="77777777" w:rsidR="0096090B" w:rsidRPr="00FA6B79" w:rsidRDefault="0096090B" w:rsidP="00FA6B79">
      <w:pPr>
        <w:spacing w:after="0"/>
        <w:rPr>
          <w:sz w:val="24"/>
          <w:szCs w:val="24"/>
        </w:rPr>
      </w:pPr>
      <w:r w:rsidRPr="00FA6B79">
        <w:rPr>
          <w:sz w:val="24"/>
          <w:szCs w:val="24"/>
        </w:rPr>
        <w:t>2.</w:t>
      </w:r>
    </w:p>
    <w:p w14:paraId="0A80ADEA" w14:textId="77777777" w:rsidR="0096090B" w:rsidRPr="00FA6B79" w:rsidRDefault="0096090B" w:rsidP="00FA6B79">
      <w:pPr>
        <w:spacing w:after="0"/>
        <w:rPr>
          <w:sz w:val="24"/>
          <w:szCs w:val="24"/>
        </w:rPr>
      </w:pPr>
      <w:r w:rsidRPr="00FA6B79">
        <w:rPr>
          <w:sz w:val="24"/>
          <w:szCs w:val="24"/>
        </w:rPr>
        <w:t>3.</w:t>
      </w:r>
    </w:p>
    <w:p w14:paraId="059CA19C" w14:textId="18E5702B" w:rsidR="0096090B" w:rsidRPr="00FA6B79" w:rsidRDefault="00FA6B79" w:rsidP="00FA6B79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FA6B79">
        <w:rPr>
          <w:sz w:val="24"/>
          <w:szCs w:val="24"/>
        </w:rPr>
        <w:t>(</w:t>
      </w:r>
      <w:r w:rsidR="0096090B" w:rsidRPr="00FA6B79">
        <w:rPr>
          <w:sz w:val="24"/>
          <w:szCs w:val="24"/>
        </w:rPr>
        <w:t>4.</w:t>
      </w:r>
      <w:r w:rsidRPr="00FA6B79">
        <w:rPr>
          <w:sz w:val="24"/>
          <w:szCs w:val="24"/>
        </w:rPr>
        <w:t>)</w:t>
      </w:r>
    </w:p>
    <w:p w14:paraId="64F0889B" w14:textId="77777777" w:rsidR="0096090B" w:rsidRPr="00FA6B79" w:rsidRDefault="0096090B" w:rsidP="00FA6B79">
      <w:pPr>
        <w:spacing w:after="0"/>
        <w:rPr>
          <w:sz w:val="24"/>
          <w:szCs w:val="24"/>
        </w:rPr>
      </w:pPr>
    </w:p>
    <w:p w14:paraId="4EF93033" w14:textId="0432A968" w:rsidR="00F32976" w:rsidRDefault="00F32976" w:rsidP="00F32976">
      <w:pPr>
        <w:pStyle w:val="Kop2"/>
      </w:pPr>
      <w:r>
        <w:t>Doel van de opdracht:</w:t>
      </w:r>
    </w:p>
    <w:p w14:paraId="329C0A4E" w14:textId="1A8E4DF6" w:rsidR="0096090B" w:rsidRDefault="00FA6B79" w:rsidP="007536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Als groep bedenk je vijf </w:t>
      </w:r>
      <w:r w:rsidR="0096090B" w:rsidRPr="00FA6B79">
        <w:rPr>
          <w:sz w:val="24"/>
          <w:szCs w:val="24"/>
        </w:rPr>
        <w:t xml:space="preserve">vragen aan </w:t>
      </w:r>
      <w:r>
        <w:rPr>
          <w:sz w:val="24"/>
          <w:szCs w:val="24"/>
        </w:rPr>
        <w:t xml:space="preserve">de </w:t>
      </w:r>
      <w:r w:rsidR="00E849D2" w:rsidRPr="00FA6B79">
        <w:rPr>
          <w:sz w:val="24"/>
          <w:szCs w:val="24"/>
        </w:rPr>
        <w:t>C</w:t>
      </w:r>
      <w:r w:rsidR="008B01DB" w:rsidRPr="00FA6B79">
        <w:rPr>
          <w:sz w:val="24"/>
          <w:szCs w:val="24"/>
        </w:rPr>
        <w:t>ommissaris van de Koning</w:t>
      </w:r>
      <w:r w:rsidR="00E849D2" w:rsidRPr="00FA6B79">
        <w:rPr>
          <w:sz w:val="24"/>
          <w:szCs w:val="24"/>
        </w:rPr>
        <w:t xml:space="preserve"> </w:t>
      </w:r>
      <w:r w:rsidR="00495A5E" w:rsidRPr="00FA6B79">
        <w:rPr>
          <w:sz w:val="24"/>
          <w:szCs w:val="24"/>
        </w:rPr>
        <w:t>in Noord-Brabant</w:t>
      </w:r>
      <w:r>
        <w:rPr>
          <w:sz w:val="24"/>
          <w:szCs w:val="24"/>
        </w:rPr>
        <w:t>,</w:t>
      </w:r>
      <w:r w:rsidR="00495A5E" w:rsidRPr="00FA6B79">
        <w:rPr>
          <w:sz w:val="24"/>
          <w:szCs w:val="24"/>
        </w:rPr>
        <w:t xml:space="preserve"> </w:t>
      </w:r>
      <w:r w:rsidR="00E849D2" w:rsidRPr="00FA6B79">
        <w:rPr>
          <w:sz w:val="24"/>
          <w:szCs w:val="24"/>
        </w:rPr>
        <w:t>mevr</w:t>
      </w:r>
      <w:r>
        <w:rPr>
          <w:sz w:val="24"/>
          <w:szCs w:val="24"/>
        </w:rPr>
        <w:t>ouw</w:t>
      </w:r>
      <w:r w:rsidR="00E849D2" w:rsidRPr="00FA6B79">
        <w:rPr>
          <w:sz w:val="24"/>
          <w:szCs w:val="24"/>
        </w:rPr>
        <w:t xml:space="preserve"> Ina Adema</w:t>
      </w:r>
      <w:r>
        <w:rPr>
          <w:sz w:val="24"/>
          <w:szCs w:val="24"/>
        </w:rPr>
        <w:t xml:space="preserve">. </w:t>
      </w:r>
      <w:r w:rsidR="0096090B" w:rsidRPr="00FA6B79">
        <w:rPr>
          <w:sz w:val="24"/>
          <w:szCs w:val="24"/>
        </w:rPr>
        <w:t xml:space="preserve">Probeer verschillende soorten vragen te bedenken. Denk aan persoonlijke vragen, </w:t>
      </w:r>
      <w:r w:rsidR="008E5F5B" w:rsidRPr="00FA6B79">
        <w:rPr>
          <w:sz w:val="24"/>
          <w:szCs w:val="24"/>
        </w:rPr>
        <w:t>vra</w:t>
      </w:r>
      <w:r w:rsidR="00214908" w:rsidRPr="00FA6B79">
        <w:rPr>
          <w:sz w:val="24"/>
          <w:szCs w:val="24"/>
        </w:rPr>
        <w:t xml:space="preserve">gen </w:t>
      </w:r>
      <w:r w:rsidR="008E5F5B" w:rsidRPr="00FA6B79">
        <w:rPr>
          <w:sz w:val="24"/>
          <w:szCs w:val="24"/>
        </w:rPr>
        <w:t>over</w:t>
      </w:r>
      <w:r w:rsidR="00495A5E" w:rsidRPr="00FA6B79">
        <w:rPr>
          <w:sz w:val="24"/>
          <w:szCs w:val="24"/>
        </w:rPr>
        <w:t xml:space="preserve"> haar functie</w:t>
      </w:r>
      <w:r w:rsidR="00F609A4">
        <w:rPr>
          <w:sz w:val="24"/>
          <w:szCs w:val="24"/>
        </w:rPr>
        <w:t xml:space="preserve"> en</w:t>
      </w:r>
      <w:r>
        <w:rPr>
          <w:sz w:val="24"/>
          <w:szCs w:val="24"/>
        </w:rPr>
        <w:t xml:space="preserve"> </w:t>
      </w:r>
      <w:r w:rsidR="00495A5E" w:rsidRPr="00FA6B79">
        <w:rPr>
          <w:sz w:val="24"/>
          <w:szCs w:val="24"/>
        </w:rPr>
        <w:t xml:space="preserve">taken </w:t>
      </w:r>
      <w:r>
        <w:rPr>
          <w:sz w:val="24"/>
          <w:szCs w:val="24"/>
        </w:rPr>
        <w:t xml:space="preserve">en </w:t>
      </w:r>
      <w:r w:rsidR="0096090B" w:rsidRPr="00FA6B79">
        <w:rPr>
          <w:sz w:val="24"/>
          <w:szCs w:val="24"/>
        </w:rPr>
        <w:t>vragen over actuele politieke onderwerpen</w:t>
      </w:r>
      <w:r w:rsidR="00F609A4">
        <w:rPr>
          <w:sz w:val="24"/>
          <w:szCs w:val="24"/>
        </w:rPr>
        <w:t xml:space="preserve"> en uitdagingen. </w:t>
      </w:r>
    </w:p>
    <w:p w14:paraId="2FBBAD68" w14:textId="77777777" w:rsidR="00FA6B79" w:rsidRPr="00FA6B79" w:rsidRDefault="00FA6B79" w:rsidP="007536B5">
      <w:pPr>
        <w:spacing w:after="0"/>
        <w:jc w:val="both"/>
        <w:rPr>
          <w:sz w:val="24"/>
          <w:szCs w:val="24"/>
        </w:rPr>
      </w:pPr>
    </w:p>
    <w:p w14:paraId="27441087" w14:textId="6A051F85" w:rsidR="0096090B" w:rsidRPr="00FA6B79" w:rsidRDefault="0096090B" w:rsidP="007536B5">
      <w:pPr>
        <w:spacing w:after="0"/>
        <w:jc w:val="both"/>
        <w:rPr>
          <w:sz w:val="24"/>
          <w:szCs w:val="24"/>
        </w:rPr>
      </w:pPr>
      <w:r w:rsidRPr="00FA6B79">
        <w:rPr>
          <w:sz w:val="24"/>
          <w:szCs w:val="24"/>
        </w:rPr>
        <w:t xml:space="preserve">De groep mag zelf bepalen welke leerling uit </w:t>
      </w:r>
      <w:r w:rsidR="00FA6B79">
        <w:rPr>
          <w:sz w:val="24"/>
          <w:szCs w:val="24"/>
        </w:rPr>
        <w:t>het groepje</w:t>
      </w:r>
      <w:r w:rsidRPr="00FA6B79">
        <w:rPr>
          <w:sz w:val="24"/>
          <w:szCs w:val="24"/>
        </w:rPr>
        <w:t xml:space="preserve"> de vraag stelt aan</w:t>
      </w:r>
      <w:r w:rsidR="00495A5E" w:rsidRPr="00FA6B79">
        <w:rPr>
          <w:sz w:val="24"/>
          <w:szCs w:val="24"/>
        </w:rPr>
        <w:t xml:space="preserve"> </w:t>
      </w:r>
      <w:r w:rsidR="00D54CFD">
        <w:rPr>
          <w:sz w:val="24"/>
          <w:szCs w:val="24"/>
        </w:rPr>
        <w:t xml:space="preserve">de </w:t>
      </w:r>
      <w:r w:rsidR="00495A5E" w:rsidRPr="00FA6B79">
        <w:rPr>
          <w:sz w:val="24"/>
          <w:szCs w:val="24"/>
        </w:rPr>
        <w:t>Commissaris van de Koning in Noord</w:t>
      </w:r>
      <w:r w:rsidR="00D54CFD">
        <w:rPr>
          <w:sz w:val="24"/>
          <w:szCs w:val="24"/>
        </w:rPr>
        <w:t xml:space="preserve">- </w:t>
      </w:r>
      <w:r w:rsidR="00495A5E" w:rsidRPr="00FA6B79">
        <w:rPr>
          <w:sz w:val="24"/>
          <w:szCs w:val="24"/>
        </w:rPr>
        <w:t>Brabant</w:t>
      </w:r>
      <w:r w:rsidR="00D54CFD">
        <w:rPr>
          <w:sz w:val="24"/>
          <w:szCs w:val="24"/>
        </w:rPr>
        <w:t xml:space="preserve">, mevrouw Ina Adema. </w:t>
      </w:r>
    </w:p>
    <w:p w14:paraId="7E90414A" w14:textId="77777777" w:rsidR="00D54CFD" w:rsidRDefault="00D54CFD" w:rsidP="007536B5">
      <w:pPr>
        <w:spacing w:after="0"/>
        <w:jc w:val="both"/>
        <w:rPr>
          <w:sz w:val="24"/>
          <w:szCs w:val="24"/>
        </w:rPr>
      </w:pPr>
    </w:p>
    <w:p w14:paraId="4F6E98D7" w14:textId="6E138C86" w:rsidR="003111E8" w:rsidRDefault="0069230C" w:rsidP="003111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Let op</w:t>
      </w:r>
      <w:r w:rsidR="003111E8">
        <w:rPr>
          <w:sz w:val="24"/>
          <w:szCs w:val="24"/>
        </w:rPr>
        <w:t>: d</w:t>
      </w:r>
      <w:r>
        <w:rPr>
          <w:sz w:val="24"/>
          <w:szCs w:val="24"/>
        </w:rPr>
        <w:t xml:space="preserve">e </w:t>
      </w:r>
      <w:r w:rsidR="00495A5E" w:rsidRPr="00FA6B79">
        <w:rPr>
          <w:sz w:val="24"/>
          <w:szCs w:val="24"/>
        </w:rPr>
        <w:t>door</w:t>
      </w:r>
      <w:r w:rsidR="00D54CFD">
        <w:rPr>
          <w:sz w:val="24"/>
          <w:szCs w:val="24"/>
        </w:rPr>
        <w:t xml:space="preserve"> de</w:t>
      </w:r>
      <w:r w:rsidR="00495A5E" w:rsidRPr="00FA6B79">
        <w:rPr>
          <w:sz w:val="24"/>
          <w:szCs w:val="24"/>
        </w:rPr>
        <w:t xml:space="preserve"> Commissaris van de Koning </w:t>
      </w:r>
      <w:r w:rsidR="0096090B" w:rsidRPr="00FA6B79">
        <w:rPr>
          <w:sz w:val="24"/>
          <w:szCs w:val="24"/>
        </w:rPr>
        <w:t>gegeven antwoord</w:t>
      </w:r>
      <w:r>
        <w:rPr>
          <w:sz w:val="24"/>
          <w:szCs w:val="24"/>
        </w:rPr>
        <w:t>en</w:t>
      </w:r>
      <w:r w:rsidR="0096090B" w:rsidRPr="00FA6B79">
        <w:rPr>
          <w:sz w:val="24"/>
          <w:szCs w:val="24"/>
        </w:rPr>
        <w:t xml:space="preserve"> op de vragen verwer</w:t>
      </w:r>
      <w:r>
        <w:rPr>
          <w:sz w:val="24"/>
          <w:szCs w:val="24"/>
        </w:rPr>
        <w:t>k je en</w:t>
      </w:r>
      <w:r w:rsidR="0096090B" w:rsidRPr="00FA6B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voeg je toe in </w:t>
      </w:r>
      <w:r w:rsidR="0096090B" w:rsidRPr="00FA6B79">
        <w:rPr>
          <w:sz w:val="24"/>
          <w:szCs w:val="24"/>
        </w:rPr>
        <w:t xml:space="preserve">het portfolio van het 20-80 </w:t>
      </w:r>
      <w:r w:rsidR="00D54CFD">
        <w:rPr>
          <w:sz w:val="24"/>
          <w:szCs w:val="24"/>
        </w:rPr>
        <w:t xml:space="preserve">Power &amp; Politics project. </w:t>
      </w:r>
      <w:r w:rsidR="003111E8" w:rsidRPr="00FA6B79">
        <w:rPr>
          <w:sz w:val="24"/>
          <w:szCs w:val="24"/>
        </w:rPr>
        <w:t xml:space="preserve">Voor de vijf vragen die je als groep </w:t>
      </w:r>
      <w:r w:rsidR="00B72457">
        <w:rPr>
          <w:sz w:val="24"/>
          <w:szCs w:val="24"/>
        </w:rPr>
        <w:t>bedenkt</w:t>
      </w:r>
      <w:r w:rsidR="003111E8" w:rsidRPr="00FA6B79">
        <w:rPr>
          <w:sz w:val="24"/>
          <w:szCs w:val="24"/>
        </w:rPr>
        <w:t xml:space="preserve"> en voor het verwerken van </w:t>
      </w:r>
      <w:r w:rsidR="005665D8">
        <w:rPr>
          <w:sz w:val="24"/>
          <w:szCs w:val="24"/>
        </w:rPr>
        <w:t xml:space="preserve">de </w:t>
      </w:r>
      <w:r w:rsidR="003111E8" w:rsidRPr="00FA6B79">
        <w:rPr>
          <w:sz w:val="24"/>
          <w:szCs w:val="24"/>
        </w:rPr>
        <w:t>antwoord</w:t>
      </w:r>
      <w:r w:rsidR="005665D8">
        <w:rPr>
          <w:sz w:val="24"/>
          <w:szCs w:val="24"/>
        </w:rPr>
        <w:t>en</w:t>
      </w:r>
      <w:r w:rsidR="003111E8" w:rsidRPr="00FA6B79">
        <w:rPr>
          <w:sz w:val="24"/>
          <w:szCs w:val="24"/>
        </w:rPr>
        <w:t xml:space="preserve"> van de Commissaris van de Koning</w:t>
      </w:r>
      <w:r w:rsidR="005665D8">
        <w:rPr>
          <w:sz w:val="24"/>
          <w:szCs w:val="24"/>
        </w:rPr>
        <w:t>,</w:t>
      </w:r>
      <w:r w:rsidR="003111E8" w:rsidRPr="00FA6B79">
        <w:rPr>
          <w:sz w:val="24"/>
          <w:szCs w:val="24"/>
        </w:rPr>
        <w:t xml:space="preserve"> </w:t>
      </w:r>
      <w:r w:rsidR="005665D8">
        <w:rPr>
          <w:sz w:val="24"/>
          <w:szCs w:val="24"/>
        </w:rPr>
        <w:t>kun je</w:t>
      </w:r>
      <w:r w:rsidR="003111E8" w:rsidRPr="00FA6B79">
        <w:rPr>
          <w:sz w:val="24"/>
          <w:szCs w:val="24"/>
        </w:rPr>
        <w:t xml:space="preserve"> maximaal 5 punten </w:t>
      </w:r>
      <w:r w:rsidR="005665D8">
        <w:rPr>
          <w:sz w:val="24"/>
          <w:szCs w:val="24"/>
        </w:rPr>
        <w:t xml:space="preserve">behalen. </w:t>
      </w:r>
    </w:p>
    <w:p w14:paraId="620CD38D" w14:textId="77777777" w:rsidR="0096090B" w:rsidRPr="00FA6B79" w:rsidRDefault="0096090B" w:rsidP="007536B5">
      <w:pPr>
        <w:spacing w:after="0"/>
        <w:jc w:val="both"/>
        <w:rPr>
          <w:sz w:val="24"/>
          <w:szCs w:val="24"/>
        </w:rPr>
      </w:pPr>
    </w:p>
    <w:p w14:paraId="630C0B46" w14:textId="3BC9A98C" w:rsidR="0096090B" w:rsidRPr="00FA6B79" w:rsidRDefault="0096090B" w:rsidP="007536B5">
      <w:pPr>
        <w:spacing w:after="0"/>
        <w:jc w:val="both"/>
        <w:rPr>
          <w:sz w:val="24"/>
          <w:szCs w:val="24"/>
        </w:rPr>
      </w:pPr>
      <w:r w:rsidRPr="00FA6B79">
        <w:rPr>
          <w:sz w:val="24"/>
          <w:szCs w:val="24"/>
        </w:rPr>
        <w:t>Let op:</w:t>
      </w:r>
      <w:r w:rsidR="00D54CFD">
        <w:rPr>
          <w:sz w:val="24"/>
          <w:szCs w:val="24"/>
        </w:rPr>
        <w:t xml:space="preserve"> h</w:t>
      </w:r>
      <w:r w:rsidRPr="00FA6B79">
        <w:rPr>
          <w:sz w:val="24"/>
          <w:szCs w:val="24"/>
        </w:rPr>
        <w:t xml:space="preserve">et kan zijn dat andere groepen een vraag stellen die jouw groep ook had willen stellen. Noteer dan het door </w:t>
      </w:r>
      <w:r w:rsidR="00495A5E" w:rsidRPr="00FA6B79">
        <w:rPr>
          <w:sz w:val="24"/>
          <w:szCs w:val="24"/>
        </w:rPr>
        <w:t xml:space="preserve">de Commissaris van de Koning </w:t>
      </w:r>
      <w:r w:rsidRPr="00FA6B79">
        <w:rPr>
          <w:sz w:val="24"/>
          <w:szCs w:val="24"/>
        </w:rPr>
        <w:t xml:space="preserve">genoemde antwoord op deze vraag en stel zelf namens jullie groep een andere vraag. Of: </w:t>
      </w:r>
      <w:r w:rsidR="00D54CFD">
        <w:rPr>
          <w:sz w:val="24"/>
          <w:szCs w:val="24"/>
        </w:rPr>
        <w:t>i</w:t>
      </w:r>
      <w:r w:rsidRPr="00FA6B79">
        <w:rPr>
          <w:sz w:val="24"/>
          <w:szCs w:val="24"/>
        </w:rPr>
        <w:t>ndien je een uitgebreider antwoord wil hebben, stel dan een aanvullende vraag.</w:t>
      </w:r>
    </w:p>
    <w:p w14:paraId="6CBE0839" w14:textId="77777777" w:rsidR="007F25AD" w:rsidRPr="00FA6B79" w:rsidRDefault="007F25AD" w:rsidP="00FA6B79">
      <w:pPr>
        <w:spacing w:after="0"/>
        <w:rPr>
          <w:sz w:val="24"/>
          <w:szCs w:val="24"/>
        </w:rPr>
      </w:pPr>
    </w:p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2122"/>
        <w:gridCol w:w="8505"/>
      </w:tblGrid>
      <w:tr w:rsidR="0096090B" w:rsidRPr="00FA6B79" w14:paraId="317FE339" w14:textId="77777777" w:rsidTr="00D37A1C">
        <w:tc>
          <w:tcPr>
            <w:tcW w:w="2122" w:type="dxa"/>
          </w:tcPr>
          <w:p w14:paraId="36116F79" w14:textId="77777777" w:rsidR="0096090B" w:rsidRPr="00FA6B79" w:rsidRDefault="0096090B" w:rsidP="00FA6B79">
            <w:pPr>
              <w:rPr>
                <w:sz w:val="24"/>
                <w:szCs w:val="24"/>
              </w:rPr>
            </w:pPr>
            <w:r w:rsidRPr="00FA6B79">
              <w:rPr>
                <w:sz w:val="24"/>
                <w:szCs w:val="24"/>
              </w:rPr>
              <w:t>Vraag gesteld door leerling</w:t>
            </w:r>
          </w:p>
        </w:tc>
        <w:tc>
          <w:tcPr>
            <w:tcW w:w="8505" w:type="dxa"/>
          </w:tcPr>
          <w:p w14:paraId="55EE4953" w14:textId="2EE44EB0" w:rsidR="0096090B" w:rsidRPr="00FA6B79" w:rsidRDefault="0096090B" w:rsidP="00FA6B79">
            <w:pPr>
              <w:rPr>
                <w:sz w:val="24"/>
                <w:szCs w:val="24"/>
              </w:rPr>
            </w:pPr>
            <w:r w:rsidRPr="00FA6B79">
              <w:rPr>
                <w:sz w:val="24"/>
                <w:szCs w:val="24"/>
              </w:rPr>
              <w:t>Vraag aan</w:t>
            </w:r>
            <w:r w:rsidR="00F32976">
              <w:rPr>
                <w:sz w:val="24"/>
                <w:szCs w:val="24"/>
              </w:rPr>
              <w:t xml:space="preserve"> de</w:t>
            </w:r>
            <w:r w:rsidRPr="00FA6B79">
              <w:rPr>
                <w:sz w:val="24"/>
                <w:szCs w:val="24"/>
              </w:rPr>
              <w:t xml:space="preserve"> </w:t>
            </w:r>
            <w:r w:rsidR="00AC13F9" w:rsidRPr="00FA6B79">
              <w:rPr>
                <w:sz w:val="24"/>
                <w:szCs w:val="24"/>
              </w:rPr>
              <w:t>Commissaris van de Koning in Noord- Brabant</w:t>
            </w:r>
            <w:r w:rsidR="00F32976">
              <w:rPr>
                <w:sz w:val="24"/>
                <w:szCs w:val="24"/>
              </w:rPr>
              <w:t>,</w:t>
            </w:r>
            <w:r w:rsidR="00AC13F9" w:rsidRPr="00FA6B79">
              <w:rPr>
                <w:sz w:val="24"/>
                <w:szCs w:val="24"/>
              </w:rPr>
              <w:t xml:space="preserve"> mevr</w:t>
            </w:r>
            <w:r w:rsidR="00F32976">
              <w:rPr>
                <w:sz w:val="24"/>
                <w:szCs w:val="24"/>
              </w:rPr>
              <w:t xml:space="preserve">ouw Ina </w:t>
            </w:r>
            <w:r w:rsidR="00AC13F9" w:rsidRPr="00FA6B79">
              <w:rPr>
                <w:sz w:val="24"/>
                <w:szCs w:val="24"/>
              </w:rPr>
              <w:t>Adema</w:t>
            </w:r>
            <w:r w:rsidR="008F4D25">
              <w:rPr>
                <w:sz w:val="24"/>
                <w:szCs w:val="24"/>
              </w:rPr>
              <w:t xml:space="preserve">. </w:t>
            </w:r>
          </w:p>
        </w:tc>
      </w:tr>
      <w:tr w:rsidR="0096090B" w:rsidRPr="00FA6B79" w14:paraId="31D4EB7B" w14:textId="77777777" w:rsidTr="00D37A1C">
        <w:tc>
          <w:tcPr>
            <w:tcW w:w="2122" w:type="dxa"/>
          </w:tcPr>
          <w:p w14:paraId="123CD508" w14:textId="77777777" w:rsidR="0096090B" w:rsidRPr="00FA6B79" w:rsidRDefault="0096090B" w:rsidP="00FA6B79">
            <w:pPr>
              <w:rPr>
                <w:sz w:val="24"/>
                <w:szCs w:val="24"/>
              </w:rPr>
            </w:pPr>
          </w:p>
          <w:p w14:paraId="42C546C8" w14:textId="77777777" w:rsidR="0096090B" w:rsidRPr="00FA6B79" w:rsidRDefault="0096090B" w:rsidP="00FA6B79">
            <w:pPr>
              <w:rPr>
                <w:sz w:val="24"/>
                <w:szCs w:val="24"/>
              </w:rPr>
            </w:pPr>
          </w:p>
          <w:p w14:paraId="25394D4F" w14:textId="77777777" w:rsidR="0096090B" w:rsidRPr="00FA6B79" w:rsidRDefault="0096090B" w:rsidP="00FA6B7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14:paraId="2257A3B2" w14:textId="77777777" w:rsidR="0096090B" w:rsidRPr="00FA6B79" w:rsidRDefault="0096090B" w:rsidP="00FA6B79">
            <w:pPr>
              <w:rPr>
                <w:sz w:val="24"/>
                <w:szCs w:val="24"/>
              </w:rPr>
            </w:pPr>
            <w:r w:rsidRPr="00FA6B79">
              <w:rPr>
                <w:sz w:val="24"/>
                <w:szCs w:val="24"/>
              </w:rPr>
              <w:t>1.</w:t>
            </w:r>
          </w:p>
          <w:p w14:paraId="172FAEE5" w14:textId="77777777" w:rsidR="0096090B" w:rsidRPr="00FA6B79" w:rsidRDefault="0096090B" w:rsidP="00FA6B79">
            <w:pPr>
              <w:rPr>
                <w:sz w:val="24"/>
                <w:szCs w:val="24"/>
              </w:rPr>
            </w:pPr>
          </w:p>
          <w:p w14:paraId="1B5548C2" w14:textId="77777777" w:rsidR="0096090B" w:rsidRPr="00FA6B79" w:rsidRDefault="0096090B" w:rsidP="00FA6B79">
            <w:pPr>
              <w:rPr>
                <w:sz w:val="24"/>
                <w:szCs w:val="24"/>
              </w:rPr>
            </w:pPr>
          </w:p>
        </w:tc>
      </w:tr>
      <w:tr w:rsidR="0096090B" w:rsidRPr="00FA6B79" w14:paraId="06D0B3F6" w14:textId="77777777" w:rsidTr="00D37A1C">
        <w:tc>
          <w:tcPr>
            <w:tcW w:w="2122" w:type="dxa"/>
          </w:tcPr>
          <w:p w14:paraId="505A9F94" w14:textId="77777777" w:rsidR="0096090B" w:rsidRPr="00FA6B79" w:rsidRDefault="0096090B" w:rsidP="00FA6B79">
            <w:pPr>
              <w:rPr>
                <w:sz w:val="24"/>
                <w:szCs w:val="24"/>
              </w:rPr>
            </w:pPr>
          </w:p>
          <w:p w14:paraId="3FA8DF0F" w14:textId="77777777" w:rsidR="0096090B" w:rsidRPr="00FA6B79" w:rsidRDefault="0096090B" w:rsidP="00FA6B79">
            <w:pPr>
              <w:rPr>
                <w:sz w:val="24"/>
                <w:szCs w:val="24"/>
              </w:rPr>
            </w:pPr>
          </w:p>
          <w:p w14:paraId="4C822AAD" w14:textId="77777777" w:rsidR="0096090B" w:rsidRPr="00FA6B79" w:rsidRDefault="0096090B" w:rsidP="00FA6B7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14:paraId="38ABFBBA" w14:textId="77777777" w:rsidR="0096090B" w:rsidRPr="00FA6B79" w:rsidRDefault="0096090B" w:rsidP="00FA6B79">
            <w:pPr>
              <w:rPr>
                <w:sz w:val="24"/>
                <w:szCs w:val="24"/>
              </w:rPr>
            </w:pPr>
            <w:r w:rsidRPr="00FA6B79">
              <w:rPr>
                <w:sz w:val="24"/>
                <w:szCs w:val="24"/>
              </w:rPr>
              <w:t>2.</w:t>
            </w:r>
          </w:p>
          <w:p w14:paraId="38E4CFFC" w14:textId="77777777" w:rsidR="0096090B" w:rsidRPr="00FA6B79" w:rsidRDefault="0096090B" w:rsidP="00FA6B79">
            <w:pPr>
              <w:rPr>
                <w:sz w:val="24"/>
                <w:szCs w:val="24"/>
              </w:rPr>
            </w:pPr>
          </w:p>
          <w:p w14:paraId="3D0BBFFA" w14:textId="77777777" w:rsidR="0096090B" w:rsidRPr="00FA6B79" w:rsidRDefault="0096090B" w:rsidP="00FA6B79">
            <w:pPr>
              <w:rPr>
                <w:sz w:val="24"/>
                <w:szCs w:val="24"/>
              </w:rPr>
            </w:pPr>
          </w:p>
        </w:tc>
      </w:tr>
      <w:tr w:rsidR="0096090B" w:rsidRPr="00FA6B79" w14:paraId="623EC4F6" w14:textId="77777777" w:rsidTr="00D37A1C">
        <w:tc>
          <w:tcPr>
            <w:tcW w:w="2122" w:type="dxa"/>
          </w:tcPr>
          <w:p w14:paraId="0F94AB8D" w14:textId="77777777" w:rsidR="0096090B" w:rsidRPr="00FA6B79" w:rsidRDefault="0096090B" w:rsidP="00FA6B79">
            <w:pPr>
              <w:rPr>
                <w:sz w:val="24"/>
                <w:szCs w:val="24"/>
              </w:rPr>
            </w:pPr>
          </w:p>
          <w:p w14:paraId="55860920" w14:textId="77777777" w:rsidR="0096090B" w:rsidRPr="00FA6B79" w:rsidRDefault="0096090B" w:rsidP="00FA6B79">
            <w:pPr>
              <w:rPr>
                <w:sz w:val="24"/>
                <w:szCs w:val="24"/>
              </w:rPr>
            </w:pPr>
          </w:p>
          <w:p w14:paraId="121906B7" w14:textId="77777777" w:rsidR="0096090B" w:rsidRPr="00FA6B79" w:rsidRDefault="0096090B" w:rsidP="00FA6B7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14:paraId="65235825" w14:textId="77777777" w:rsidR="0096090B" w:rsidRPr="00FA6B79" w:rsidRDefault="0096090B" w:rsidP="00FA6B79">
            <w:pPr>
              <w:rPr>
                <w:sz w:val="24"/>
                <w:szCs w:val="24"/>
              </w:rPr>
            </w:pPr>
            <w:r w:rsidRPr="00FA6B79">
              <w:rPr>
                <w:sz w:val="24"/>
                <w:szCs w:val="24"/>
              </w:rPr>
              <w:t>3.</w:t>
            </w:r>
          </w:p>
          <w:p w14:paraId="17F97017" w14:textId="77777777" w:rsidR="0096090B" w:rsidRPr="00FA6B79" w:rsidRDefault="0096090B" w:rsidP="00FA6B79">
            <w:pPr>
              <w:rPr>
                <w:sz w:val="24"/>
                <w:szCs w:val="24"/>
              </w:rPr>
            </w:pPr>
          </w:p>
          <w:p w14:paraId="574DE45E" w14:textId="77777777" w:rsidR="0096090B" w:rsidRPr="00FA6B79" w:rsidRDefault="0096090B" w:rsidP="00FA6B79">
            <w:pPr>
              <w:rPr>
                <w:sz w:val="24"/>
                <w:szCs w:val="24"/>
              </w:rPr>
            </w:pPr>
          </w:p>
        </w:tc>
      </w:tr>
      <w:tr w:rsidR="0096090B" w:rsidRPr="00FA6B79" w14:paraId="098C9804" w14:textId="77777777" w:rsidTr="00D37A1C">
        <w:tc>
          <w:tcPr>
            <w:tcW w:w="2122" w:type="dxa"/>
          </w:tcPr>
          <w:p w14:paraId="1D16F0E7" w14:textId="77777777" w:rsidR="0096090B" w:rsidRPr="00FA6B79" w:rsidRDefault="0096090B" w:rsidP="00FA6B7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14:paraId="1424981A" w14:textId="77777777" w:rsidR="0096090B" w:rsidRPr="00FA6B79" w:rsidRDefault="0096090B" w:rsidP="00FA6B79">
            <w:pPr>
              <w:rPr>
                <w:sz w:val="24"/>
                <w:szCs w:val="24"/>
              </w:rPr>
            </w:pPr>
            <w:r w:rsidRPr="00FA6B79">
              <w:rPr>
                <w:sz w:val="24"/>
                <w:szCs w:val="24"/>
              </w:rPr>
              <w:t>4.</w:t>
            </w:r>
          </w:p>
          <w:p w14:paraId="5AEBCA2D" w14:textId="77777777" w:rsidR="0096090B" w:rsidRPr="00FA6B79" w:rsidRDefault="0096090B" w:rsidP="00FA6B79">
            <w:pPr>
              <w:rPr>
                <w:sz w:val="24"/>
                <w:szCs w:val="24"/>
              </w:rPr>
            </w:pPr>
          </w:p>
          <w:p w14:paraId="22B80B0C" w14:textId="77777777" w:rsidR="0096090B" w:rsidRPr="00FA6B79" w:rsidRDefault="0096090B" w:rsidP="00FA6B79">
            <w:pPr>
              <w:rPr>
                <w:sz w:val="24"/>
                <w:szCs w:val="24"/>
              </w:rPr>
            </w:pPr>
          </w:p>
        </w:tc>
      </w:tr>
      <w:tr w:rsidR="0096090B" w:rsidRPr="00FA6B79" w14:paraId="39D14C5D" w14:textId="77777777" w:rsidTr="00D37A1C">
        <w:tc>
          <w:tcPr>
            <w:tcW w:w="2122" w:type="dxa"/>
          </w:tcPr>
          <w:p w14:paraId="71B07DF5" w14:textId="77777777" w:rsidR="0096090B" w:rsidRPr="00FA6B79" w:rsidRDefault="0096090B" w:rsidP="00FA6B79">
            <w:pPr>
              <w:rPr>
                <w:sz w:val="24"/>
                <w:szCs w:val="24"/>
              </w:rPr>
            </w:pPr>
          </w:p>
          <w:p w14:paraId="1ADD1C2A" w14:textId="77777777" w:rsidR="0096090B" w:rsidRPr="00FA6B79" w:rsidRDefault="0096090B" w:rsidP="00FA6B79">
            <w:pPr>
              <w:rPr>
                <w:sz w:val="24"/>
                <w:szCs w:val="24"/>
              </w:rPr>
            </w:pPr>
          </w:p>
          <w:p w14:paraId="2F8E29FC" w14:textId="77777777" w:rsidR="0096090B" w:rsidRPr="00FA6B79" w:rsidRDefault="0096090B" w:rsidP="00FA6B7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14:paraId="7BED8142" w14:textId="77777777" w:rsidR="0096090B" w:rsidRPr="00FA6B79" w:rsidRDefault="0096090B" w:rsidP="00FA6B79">
            <w:pPr>
              <w:rPr>
                <w:sz w:val="24"/>
                <w:szCs w:val="24"/>
              </w:rPr>
            </w:pPr>
            <w:r w:rsidRPr="00FA6B79">
              <w:rPr>
                <w:sz w:val="24"/>
                <w:szCs w:val="24"/>
              </w:rPr>
              <w:t>5.</w:t>
            </w:r>
          </w:p>
          <w:p w14:paraId="6184C393" w14:textId="77777777" w:rsidR="0096090B" w:rsidRPr="00FA6B79" w:rsidRDefault="0096090B" w:rsidP="00FA6B79">
            <w:pPr>
              <w:rPr>
                <w:sz w:val="24"/>
                <w:szCs w:val="24"/>
              </w:rPr>
            </w:pPr>
          </w:p>
          <w:p w14:paraId="3D4FCF52" w14:textId="77777777" w:rsidR="0096090B" w:rsidRPr="00FA6B79" w:rsidRDefault="0096090B" w:rsidP="00FA6B79">
            <w:pPr>
              <w:rPr>
                <w:sz w:val="24"/>
                <w:szCs w:val="24"/>
              </w:rPr>
            </w:pPr>
          </w:p>
        </w:tc>
      </w:tr>
    </w:tbl>
    <w:p w14:paraId="00F7C955" w14:textId="77777777" w:rsidR="000E4D35" w:rsidRDefault="000E4D35" w:rsidP="007F25AD">
      <w:pPr>
        <w:pStyle w:val="Kop2"/>
      </w:pPr>
    </w:p>
    <w:p w14:paraId="12DF9E0C" w14:textId="77777777" w:rsidR="00EB0345" w:rsidRPr="00EB0345" w:rsidRDefault="00EB0345" w:rsidP="00EB0345"/>
    <w:p w14:paraId="3EA38D96" w14:textId="2354A2D7" w:rsidR="0096090B" w:rsidRPr="007F25AD" w:rsidRDefault="0096090B" w:rsidP="007F25AD">
      <w:pPr>
        <w:pStyle w:val="Kop2"/>
      </w:pPr>
      <w:r w:rsidRPr="00FA6B79">
        <w:lastRenderedPageBreak/>
        <w:t xml:space="preserve">Voorbeelden van vragen </w:t>
      </w:r>
    </w:p>
    <w:p w14:paraId="237B95E0" w14:textId="77777777" w:rsidR="0096090B" w:rsidRPr="00CD3663" w:rsidRDefault="0096090B" w:rsidP="00FA6B79">
      <w:pPr>
        <w:spacing w:after="0"/>
        <w:rPr>
          <w:sz w:val="24"/>
          <w:szCs w:val="24"/>
        </w:rPr>
      </w:pPr>
      <w:r w:rsidRPr="00CD3663">
        <w:rPr>
          <w:sz w:val="24"/>
          <w:szCs w:val="24"/>
        </w:rPr>
        <w:t>Persoonlijke vragen:</w:t>
      </w:r>
    </w:p>
    <w:p w14:paraId="0447E514" w14:textId="7BBFBC97" w:rsidR="00CD3663" w:rsidRPr="00CD3663" w:rsidRDefault="0096090B" w:rsidP="00CD3663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  <w:r w:rsidRPr="00CD3663">
        <w:rPr>
          <w:sz w:val="24"/>
          <w:szCs w:val="24"/>
        </w:rPr>
        <w:t>Waar komt u vandaan en welke opleiding heeft u gevolgd?</w:t>
      </w:r>
    </w:p>
    <w:p w14:paraId="1FF46D26" w14:textId="77777777" w:rsidR="0096090B" w:rsidRDefault="0096090B" w:rsidP="00CD3663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  <w:r w:rsidRPr="00CD3663">
        <w:rPr>
          <w:sz w:val="24"/>
          <w:szCs w:val="24"/>
        </w:rPr>
        <w:t>Waar komt uw interesse in politiek vandaan?</w:t>
      </w:r>
    </w:p>
    <w:p w14:paraId="1155BA9F" w14:textId="635B3A48" w:rsidR="00CD3663" w:rsidRPr="00976371" w:rsidRDefault="00F0395A" w:rsidP="00976371">
      <w:pPr>
        <w:pStyle w:val="Lijstalinea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976371">
        <w:rPr>
          <w:rFonts w:cstheme="minorHAnsi"/>
          <w:sz w:val="24"/>
          <w:szCs w:val="24"/>
        </w:rPr>
        <w:t xml:space="preserve">Op welke concrete politieke </w:t>
      </w:r>
      <w:r w:rsidR="007F25AD" w:rsidRPr="00976371">
        <w:rPr>
          <w:rFonts w:cstheme="minorHAnsi"/>
          <w:sz w:val="24"/>
          <w:szCs w:val="24"/>
        </w:rPr>
        <w:t xml:space="preserve">prestatie (waar </w:t>
      </w:r>
      <w:r w:rsidR="009E3CB1" w:rsidRPr="00976371">
        <w:rPr>
          <w:rFonts w:cstheme="minorHAnsi"/>
          <w:sz w:val="24"/>
          <w:szCs w:val="24"/>
        </w:rPr>
        <w:t>u veel</w:t>
      </w:r>
      <w:r w:rsidR="007F25AD" w:rsidRPr="00976371">
        <w:rPr>
          <w:rFonts w:cstheme="minorHAnsi"/>
          <w:sz w:val="24"/>
          <w:szCs w:val="24"/>
        </w:rPr>
        <w:t xml:space="preserve"> invloed op had) bent u het meest trots?</w:t>
      </w:r>
    </w:p>
    <w:p w14:paraId="62295E65" w14:textId="1F242F0F" w:rsidR="000E4D35" w:rsidRPr="00976087" w:rsidRDefault="00976371" w:rsidP="00976371">
      <w:pPr>
        <w:pStyle w:val="Lijstalinea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976371">
        <w:rPr>
          <w:rFonts w:cstheme="minorHAnsi"/>
          <w:sz w:val="24"/>
          <w:szCs w:val="24"/>
          <w:shd w:val="clear" w:color="auto" w:fill="F7F7F8"/>
        </w:rPr>
        <w:t>Kun je ons een voorbeeld geven van een politieke beslissing waarvan je nu denkt dat het anders had gemoeten, en wat heb je daarvan geleerd?</w:t>
      </w:r>
    </w:p>
    <w:p w14:paraId="402387C7" w14:textId="66463E48" w:rsidR="00976087" w:rsidRDefault="00976087" w:rsidP="00976087">
      <w:pPr>
        <w:spacing w:after="0" w:line="240" w:lineRule="auto"/>
        <w:rPr>
          <w:rFonts w:cstheme="minorHAnsi"/>
          <w:sz w:val="24"/>
          <w:szCs w:val="24"/>
        </w:rPr>
      </w:pPr>
    </w:p>
    <w:p w14:paraId="64FE12B9" w14:textId="03EE3D7C" w:rsidR="00976087" w:rsidRDefault="00976087" w:rsidP="009760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Vragen over haar politieke functie</w:t>
      </w:r>
      <w:r w:rsidR="00E91EE3">
        <w:rPr>
          <w:rFonts w:cstheme="minorHAnsi"/>
          <w:sz w:val="24"/>
          <w:szCs w:val="24"/>
        </w:rPr>
        <w:t xml:space="preserve"> en taken:</w:t>
      </w:r>
    </w:p>
    <w:p w14:paraId="1422CBED" w14:textId="734FFA77" w:rsidR="00E91EE3" w:rsidRDefault="00E91EE3" w:rsidP="00E91EE3">
      <w:pPr>
        <w:pStyle w:val="Lijstalinea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 doet een Commissaris van de Koning</w:t>
      </w:r>
      <w:r w:rsidR="00195986">
        <w:rPr>
          <w:rFonts w:cstheme="minorHAnsi"/>
          <w:sz w:val="24"/>
          <w:szCs w:val="24"/>
        </w:rPr>
        <w:t>, hoe ziet een werkdag eruit?</w:t>
      </w:r>
    </w:p>
    <w:p w14:paraId="08008E54" w14:textId="4D5C0B5E" w:rsidR="002038D2" w:rsidRDefault="00195986" w:rsidP="002038D2">
      <w:pPr>
        <w:pStyle w:val="Lijstalinea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 is uw persoonlijke doelstelling als Commissaris van de Koning?</w:t>
      </w:r>
    </w:p>
    <w:p w14:paraId="1C1D03C8" w14:textId="4075F338" w:rsidR="002038D2" w:rsidRPr="002038D2" w:rsidRDefault="002038D2" w:rsidP="002038D2">
      <w:pPr>
        <w:pStyle w:val="Lijstalinea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038D2">
        <w:rPr>
          <w:sz w:val="24"/>
          <w:szCs w:val="24"/>
          <w:shd w:val="clear" w:color="auto" w:fill="F7F7F8"/>
        </w:rPr>
        <w:t>Hoe denkt u jonge kiezers meer te betrekken bij het politieke proces en hun stem te laten horen?</w:t>
      </w:r>
    </w:p>
    <w:p w14:paraId="7F0C1D5F" w14:textId="77777777" w:rsidR="0096090B" w:rsidRPr="00FA6B79" w:rsidRDefault="0096090B" w:rsidP="00FA6B79">
      <w:pPr>
        <w:spacing w:after="0"/>
        <w:rPr>
          <w:sz w:val="24"/>
          <w:szCs w:val="24"/>
        </w:rPr>
      </w:pPr>
    </w:p>
    <w:p w14:paraId="0ECFCC29" w14:textId="77777777" w:rsidR="0096090B" w:rsidRPr="00FA6B79" w:rsidRDefault="0096090B" w:rsidP="00FA6B79">
      <w:pPr>
        <w:spacing w:after="0"/>
        <w:rPr>
          <w:sz w:val="24"/>
          <w:szCs w:val="24"/>
        </w:rPr>
      </w:pPr>
      <w:r w:rsidRPr="00FA6B79">
        <w:rPr>
          <w:sz w:val="24"/>
          <w:szCs w:val="24"/>
        </w:rPr>
        <w:t>Vragen over actuele onderwerpen:</w:t>
      </w:r>
    </w:p>
    <w:p w14:paraId="54D8041B" w14:textId="732C01A5" w:rsidR="0096090B" w:rsidRPr="00CD3663" w:rsidRDefault="0096090B" w:rsidP="00CD3663">
      <w:pPr>
        <w:pStyle w:val="Lijstalinea"/>
        <w:numPr>
          <w:ilvl w:val="0"/>
          <w:numId w:val="11"/>
        </w:numPr>
        <w:spacing w:after="0"/>
        <w:rPr>
          <w:sz w:val="24"/>
          <w:szCs w:val="24"/>
        </w:rPr>
      </w:pPr>
      <w:r w:rsidRPr="00CD3663">
        <w:rPr>
          <w:sz w:val="24"/>
          <w:szCs w:val="24"/>
        </w:rPr>
        <w:t>Vindt u dat</w:t>
      </w:r>
      <w:r w:rsidR="00AC13F9" w:rsidRPr="00CD3663">
        <w:rPr>
          <w:sz w:val="24"/>
          <w:szCs w:val="24"/>
        </w:rPr>
        <w:t xml:space="preserve"> </w:t>
      </w:r>
      <w:r w:rsidRPr="00CD3663">
        <w:rPr>
          <w:sz w:val="24"/>
          <w:szCs w:val="24"/>
        </w:rPr>
        <w:t>gemeentes</w:t>
      </w:r>
      <w:r w:rsidR="00AC13F9" w:rsidRPr="00CD3663">
        <w:rPr>
          <w:sz w:val="24"/>
          <w:szCs w:val="24"/>
        </w:rPr>
        <w:t xml:space="preserve"> in Noord- Brabant</w:t>
      </w:r>
      <w:r w:rsidRPr="00CD3663">
        <w:rPr>
          <w:sz w:val="24"/>
          <w:szCs w:val="24"/>
        </w:rPr>
        <w:t xml:space="preserve"> vluchtelingen moet opvangen? Zo ja, hoeveel vluchtelingen? Op welke locatie moeten deze vluchtelingen worden opgevangen?</w:t>
      </w:r>
    </w:p>
    <w:p w14:paraId="2C122961" w14:textId="1C78999D" w:rsidR="000F712A" w:rsidRDefault="0096090B" w:rsidP="000F712A">
      <w:pPr>
        <w:pStyle w:val="Lijstalinea"/>
        <w:numPr>
          <w:ilvl w:val="0"/>
          <w:numId w:val="11"/>
        </w:numPr>
        <w:spacing w:after="0"/>
        <w:rPr>
          <w:sz w:val="24"/>
          <w:szCs w:val="24"/>
        </w:rPr>
      </w:pPr>
      <w:r w:rsidRPr="00CD3663">
        <w:rPr>
          <w:sz w:val="24"/>
          <w:szCs w:val="24"/>
        </w:rPr>
        <w:t xml:space="preserve">Wat vindt u van de verhoging van het minimumloon met 10% door het kabinet Rutte IV? </w:t>
      </w:r>
      <w:r w:rsidRPr="00CD3663">
        <w:rPr>
          <w:sz w:val="24"/>
          <w:szCs w:val="24"/>
        </w:rPr>
        <w:br/>
        <w:t xml:space="preserve">Is dat voldoende? </w:t>
      </w:r>
      <w:r w:rsidR="00A44930">
        <w:rPr>
          <w:sz w:val="24"/>
          <w:szCs w:val="24"/>
        </w:rPr>
        <w:t xml:space="preserve">De </w:t>
      </w:r>
      <w:r w:rsidR="00DE3B44">
        <w:rPr>
          <w:sz w:val="24"/>
          <w:szCs w:val="24"/>
        </w:rPr>
        <w:t>PvdA-GroenLinks</w:t>
      </w:r>
      <w:r w:rsidR="00A44930">
        <w:rPr>
          <w:sz w:val="24"/>
          <w:szCs w:val="24"/>
        </w:rPr>
        <w:t xml:space="preserve"> </w:t>
      </w:r>
      <w:r w:rsidR="00DE3B44">
        <w:rPr>
          <w:sz w:val="24"/>
          <w:szCs w:val="24"/>
        </w:rPr>
        <w:t xml:space="preserve">wil het minimumloon verhogen naar 16 euro per uur en de ChristenUnie naar 18 euro per uur. Hoe staat u hierin? </w:t>
      </w:r>
    </w:p>
    <w:p w14:paraId="06716B82" w14:textId="02F73D60" w:rsidR="0096090B" w:rsidRPr="005C0D62" w:rsidRDefault="000866EC" w:rsidP="005C0D62">
      <w:pPr>
        <w:pStyle w:val="Lijstalinea"/>
        <w:numPr>
          <w:ilvl w:val="0"/>
          <w:numId w:val="11"/>
        </w:numPr>
        <w:rPr>
          <w:sz w:val="24"/>
          <w:szCs w:val="24"/>
        </w:rPr>
      </w:pPr>
      <w:r w:rsidRPr="000866EC">
        <w:rPr>
          <w:sz w:val="24"/>
          <w:szCs w:val="24"/>
        </w:rPr>
        <w:t>Over de kwestie Israël – Palestina. De regering hangt de Israëlische vlag uit als steunbetuiging, terwijl de burgemeester van Rotterdam aangeeft dit niet wenselijk te vinden</w:t>
      </w:r>
      <w:r w:rsidR="005C0D62">
        <w:rPr>
          <w:sz w:val="24"/>
          <w:szCs w:val="24"/>
        </w:rPr>
        <w:t xml:space="preserve"> (in ieder geval in zijn stad)</w:t>
      </w:r>
      <w:r w:rsidRPr="000866EC">
        <w:rPr>
          <w:sz w:val="24"/>
          <w:szCs w:val="24"/>
        </w:rPr>
        <w:t xml:space="preserve">. Hoe kijkt u aan tegen dit meningsverschil. </w:t>
      </w:r>
    </w:p>
    <w:p w14:paraId="0F24062A" w14:textId="1CA120C5" w:rsidR="0096090B" w:rsidRPr="00FA6B79" w:rsidRDefault="0096090B" w:rsidP="00FA6B79">
      <w:pPr>
        <w:spacing w:after="0"/>
        <w:rPr>
          <w:sz w:val="24"/>
          <w:szCs w:val="24"/>
        </w:rPr>
      </w:pPr>
      <w:r w:rsidRPr="00FA6B79">
        <w:rPr>
          <w:sz w:val="24"/>
          <w:szCs w:val="24"/>
        </w:rPr>
        <w:t>Vragen over algemene maatschappelijke en politieke onderwerpen:</w:t>
      </w:r>
    </w:p>
    <w:p w14:paraId="474F527C" w14:textId="17DA4705" w:rsidR="00FF5B6D" w:rsidRPr="00CD3663" w:rsidRDefault="00FF5B6D" w:rsidP="00CD3663">
      <w:pPr>
        <w:pStyle w:val="Lijstalinea"/>
        <w:numPr>
          <w:ilvl w:val="0"/>
          <w:numId w:val="12"/>
        </w:numPr>
        <w:spacing w:after="0"/>
        <w:rPr>
          <w:sz w:val="24"/>
          <w:szCs w:val="24"/>
        </w:rPr>
      </w:pPr>
      <w:r w:rsidRPr="00CD3663">
        <w:rPr>
          <w:sz w:val="24"/>
          <w:szCs w:val="24"/>
        </w:rPr>
        <w:t>Welke coalitie is er in de provincie Noord- Brabant?</w:t>
      </w:r>
    </w:p>
    <w:p w14:paraId="46F0BF65" w14:textId="598DA112" w:rsidR="00FF5B6D" w:rsidRDefault="00FF5B6D" w:rsidP="00CD3663">
      <w:pPr>
        <w:pStyle w:val="Lijstalinea"/>
        <w:numPr>
          <w:ilvl w:val="0"/>
          <w:numId w:val="12"/>
        </w:numPr>
        <w:spacing w:after="0"/>
        <w:rPr>
          <w:sz w:val="24"/>
          <w:szCs w:val="24"/>
        </w:rPr>
      </w:pPr>
      <w:r w:rsidRPr="00CD3663">
        <w:rPr>
          <w:sz w:val="24"/>
          <w:szCs w:val="24"/>
        </w:rPr>
        <w:t>Is</w:t>
      </w:r>
      <w:r w:rsidR="00E51FB3" w:rsidRPr="00CD3663">
        <w:rPr>
          <w:sz w:val="24"/>
          <w:szCs w:val="24"/>
        </w:rPr>
        <w:t xml:space="preserve"> de coalitie in Noord- Brabant werkbaar als er zo veel partijen in zitten?</w:t>
      </w:r>
      <w:r w:rsidR="00CF2BE6">
        <w:rPr>
          <w:sz w:val="24"/>
          <w:szCs w:val="24"/>
        </w:rPr>
        <w:t xml:space="preserve"> Hoe gaat dat er in de praktijk aan toe?</w:t>
      </w:r>
    </w:p>
    <w:p w14:paraId="11AB4DEF" w14:textId="442AD559" w:rsidR="00E51FB3" w:rsidRDefault="00E51FB3" w:rsidP="00CD3663">
      <w:pPr>
        <w:pStyle w:val="Lijstalinea"/>
        <w:numPr>
          <w:ilvl w:val="0"/>
          <w:numId w:val="12"/>
        </w:numPr>
        <w:spacing w:after="0"/>
        <w:rPr>
          <w:sz w:val="24"/>
          <w:szCs w:val="24"/>
        </w:rPr>
      </w:pPr>
      <w:r w:rsidRPr="00CD3663">
        <w:rPr>
          <w:sz w:val="24"/>
          <w:szCs w:val="24"/>
        </w:rPr>
        <w:t>Wat zijn volgens u de drie belangrijkste thema’s voor Noord- Brabant op dit moment?</w:t>
      </w:r>
    </w:p>
    <w:p w14:paraId="3E34D8ED" w14:textId="2AABA8BB" w:rsidR="00CF2BE6" w:rsidRDefault="00CF2BE6" w:rsidP="00CD3663">
      <w:pPr>
        <w:pStyle w:val="Lijstalinea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Doorvraag op één van de genoemde thema’s: hoe moeten we dit probleem aanpakken volgens u. </w:t>
      </w:r>
    </w:p>
    <w:p w14:paraId="0F8F4F5E" w14:textId="6C4A4E69" w:rsidR="0040086C" w:rsidRPr="00CD3663" w:rsidRDefault="0040086C" w:rsidP="00CD3663">
      <w:pPr>
        <w:pStyle w:val="Lijstalinea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Hoe ziet u </w:t>
      </w:r>
      <w:r w:rsidR="002C0A98">
        <w:rPr>
          <w:sz w:val="24"/>
          <w:szCs w:val="24"/>
        </w:rPr>
        <w:t xml:space="preserve">(in een droomscenario) de toekomst van de provincie Brabant? </w:t>
      </w:r>
    </w:p>
    <w:p w14:paraId="584C8A54" w14:textId="77777777" w:rsidR="00FF5B6D" w:rsidRPr="00FA6B79" w:rsidRDefault="00FF5B6D" w:rsidP="00FA6B79">
      <w:pPr>
        <w:spacing w:after="0"/>
        <w:rPr>
          <w:sz w:val="24"/>
          <w:szCs w:val="24"/>
        </w:rPr>
      </w:pPr>
    </w:p>
    <w:p w14:paraId="6DBC26B1" w14:textId="2E7890FF" w:rsidR="0096090B" w:rsidRPr="00495A5E" w:rsidRDefault="000F712A" w:rsidP="000F712A">
      <w:pPr>
        <w:pStyle w:val="Kop2"/>
      </w:pPr>
      <w:r>
        <w:t>Voorbeelden van actuele onderwerpen waarover je vragen kunt formuleren</w:t>
      </w:r>
    </w:p>
    <w:p w14:paraId="6625582C" w14:textId="77777777" w:rsidR="0096090B" w:rsidRPr="006077E5" w:rsidRDefault="0096090B" w:rsidP="00062535">
      <w:pPr>
        <w:pStyle w:val="Lijstalinea"/>
        <w:numPr>
          <w:ilvl w:val="0"/>
          <w:numId w:val="13"/>
        </w:numPr>
        <w:rPr>
          <w:sz w:val="24"/>
          <w:szCs w:val="24"/>
        </w:rPr>
      </w:pPr>
      <w:r w:rsidRPr="006077E5">
        <w:rPr>
          <w:sz w:val="24"/>
          <w:szCs w:val="24"/>
        </w:rPr>
        <w:t>Verhoging minimumloon/ bijstandsuitkering/ AOW</w:t>
      </w:r>
    </w:p>
    <w:p w14:paraId="41B48433" w14:textId="77777777" w:rsidR="0096090B" w:rsidRPr="006077E5" w:rsidRDefault="0096090B" w:rsidP="00062535">
      <w:pPr>
        <w:pStyle w:val="Lijstalinea"/>
        <w:numPr>
          <w:ilvl w:val="0"/>
          <w:numId w:val="13"/>
        </w:numPr>
        <w:rPr>
          <w:sz w:val="24"/>
          <w:szCs w:val="24"/>
        </w:rPr>
      </w:pPr>
      <w:r w:rsidRPr="006077E5">
        <w:rPr>
          <w:sz w:val="24"/>
          <w:szCs w:val="24"/>
        </w:rPr>
        <w:t>Hogere gasprijs voor burgers/ huishoudens</w:t>
      </w:r>
    </w:p>
    <w:p w14:paraId="454067CD" w14:textId="77777777" w:rsidR="0096090B" w:rsidRPr="006077E5" w:rsidRDefault="0096090B" w:rsidP="00062535">
      <w:pPr>
        <w:pStyle w:val="Lijstalinea"/>
        <w:numPr>
          <w:ilvl w:val="0"/>
          <w:numId w:val="13"/>
        </w:numPr>
        <w:rPr>
          <w:sz w:val="24"/>
          <w:szCs w:val="24"/>
        </w:rPr>
      </w:pPr>
      <w:r w:rsidRPr="006077E5">
        <w:rPr>
          <w:sz w:val="24"/>
          <w:szCs w:val="24"/>
        </w:rPr>
        <w:t>Hogere gasprijs voor midden en kleinbedrijf</w:t>
      </w:r>
    </w:p>
    <w:p w14:paraId="52DB040E" w14:textId="77777777" w:rsidR="0096090B" w:rsidRPr="006077E5" w:rsidRDefault="0096090B" w:rsidP="00062535">
      <w:pPr>
        <w:pStyle w:val="Lijstalinea"/>
        <w:numPr>
          <w:ilvl w:val="0"/>
          <w:numId w:val="13"/>
        </w:numPr>
        <w:rPr>
          <w:sz w:val="24"/>
          <w:szCs w:val="24"/>
        </w:rPr>
      </w:pPr>
      <w:r w:rsidRPr="006077E5">
        <w:rPr>
          <w:sz w:val="24"/>
          <w:szCs w:val="24"/>
        </w:rPr>
        <w:t>Benzine/ dieselprijs in Nederland</w:t>
      </w:r>
    </w:p>
    <w:p w14:paraId="37376C19" w14:textId="77777777" w:rsidR="0096090B" w:rsidRPr="006077E5" w:rsidRDefault="0096090B" w:rsidP="00062535">
      <w:pPr>
        <w:pStyle w:val="Lijstalinea"/>
        <w:numPr>
          <w:ilvl w:val="0"/>
          <w:numId w:val="13"/>
        </w:numPr>
        <w:rPr>
          <w:sz w:val="24"/>
          <w:szCs w:val="24"/>
        </w:rPr>
      </w:pPr>
      <w:r w:rsidRPr="006077E5">
        <w:rPr>
          <w:sz w:val="24"/>
          <w:szCs w:val="24"/>
        </w:rPr>
        <w:t>Asielbeleid</w:t>
      </w:r>
    </w:p>
    <w:p w14:paraId="643ABAD8" w14:textId="7DA6270B" w:rsidR="0096090B" w:rsidRPr="006077E5" w:rsidRDefault="0096090B" w:rsidP="00062535">
      <w:pPr>
        <w:pStyle w:val="Lijstalinea"/>
        <w:numPr>
          <w:ilvl w:val="0"/>
          <w:numId w:val="13"/>
        </w:numPr>
        <w:rPr>
          <w:sz w:val="24"/>
          <w:szCs w:val="24"/>
        </w:rPr>
      </w:pPr>
      <w:r w:rsidRPr="006077E5">
        <w:rPr>
          <w:sz w:val="24"/>
          <w:szCs w:val="24"/>
        </w:rPr>
        <w:t xml:space="preserve">Rol Nederland m.b.t. oorlog </w:t>
      </w:r>
      <w:r w:rsidR="00062535" w:rsidRPr="006077E5">
        <w:rPr>
          <w:sz w:val="24"/>
          <w:szCs w:val="24"/>
        </w:rPr>
        <w:t>Oekraïne</w:t>
      </w:r>
      <w:r w:rsidRPr="006077E5">
        <w:rPr>
          <w:sz w:val="24"/>
          <w:szCs w:val="24"/>
        </w:rPr>
        <w:t xml:space="preserve"> versus Rusland</w:t>
      </w:r>
    </w:p>
    <w:p w14:paraId="3C1EE06A" w14:textId="77777777" w:rsidR="0096090B" w:rsidRPr="006077E5" w:rsidRDefault="0096090B" w:rsidP="00062535">
      <w:pPr>
        <w:pStyle w:val="Lijstalinea"/>
        <w:numPr>
          <w:ilvl w:val="0"/>
          <w:numId w:val="13"/>
        </w:numPr>
        <w:rPr>
          <w:sz w:val="24"/>
          <w:szCs w:val="24"/>
        </w:rPr>
      </w:pPr>
      <w:r w:rsidRPr="006077E5">
        <w:rPr>
          <w:sz w:val="24"/>
          <w:szCs w:val="24"/>
        </w:rPr>
        <w:t>Leenstelsel voor studenten</w:t>
      </w:r>
    </w:p>
    <w:p w14:paraId="07940439" w14:textId="77777777" w:rsidR="0096090B" w:rsidRPr="006077E5" w:rsidRDefault="0096090B" w:rsidP="00062535">
      <w:pPr>
        <w:pStyle w:val="Lijstalinea"/>
        <w:numPr>
          <w:ilvl w:val="0"/>
          <w:numId w:val="13"/>
        </w:numPr>
        <w:rPr>
          <w:sz w:val="24"/>
          <w:szCs w:val="24"/>
        </w:rPr>
      </w:pPr>
      <w:r w:rsidRPr="006077E5">
        <w:rPr>
          <w:sz w:val="24"/>
          <w:szCs w:val="24"/>
        </w:rPr>
        <w:t xml:space="preserve">Tekort aan woningen (huizenprijs, starterswoningen, </w:t>
      </w:r>
    </w:p>
    <w:p w14:paraId="5472BDA5" w14:textId="77777777" w:rsidR="0096090B" w:rsidRPr="006077E5" w:rsidRDefault="0096090B" w:rsidP="00062535">
      <w:pPr>
        <w:pStyle w:val="Lijstalinea"/>
        <w:numPr>
          <w:ilvl w:val="0"/>
          <w:numId w:val="13"/>
        </w:numPr>
        <w:rPr>
          <w:sz w:val="24"/>
          <w:szCs w:val="24"/>
        </w:rPr>
      </w:pPr>
      <w:r w:rsidRPr="006077E5">
        <w:rPr>
          <w:sz w:val="24"/>
          <w:szCs w:val="24"/>
        </w:rPr>
        <w:t>Armoede en ongelijkheid in Nederland</w:t>
      </w:r>
    </w:p>
    <w:p w14:paraId="50E252F5" w14:textId="77777777" w:rsidR="0096090B" w:rsidRPr="006077E5" w:rsidRDefault="0096090B" w:rsidP="00062535">
      <w:pPr>
        <w:pStyle w:val="Lijstalinea"/>
        <w:numPr>
          <w:ilvl w:val="0"/>
          <w:numId w:val="13"/>
        </w:numPr>
        <w:rPr>
          <w:sz w:val="24"/>
          <w:szCs w:val="24"/>
        </w:rPr>
      </w:pPr>
      <w:r w:rsidRPr="006077E5">
        <w:rPr>
          <w:sz w:val="24"/>
          <w:szCs w:val="24"/>
        </w:rPr>
        <w:t>Overgewicht/ obesitas onder jongeren (belasting op eten/ drinken, sporten etc.</w:t>
      </w:r>
    </w:p>
    <w:p w14:paraId="1595700D" w14:textId="77777777" w:rsidR="0096090B" w:rsidRPr="006077E5" w:rsidRDefault="0096090B" w:rsidP="00062535">
      <w:pPr>
        <w:pStyle w:val="Lijstalinea"/>
        <w:numPr>
          <w:ilvl w:val="0"/>
          <w:numId w:val="13"/>
        </w:numPr>
        <w:rPr>
          <w:sz w:val="24"/>
          <w:szCs w:val="24"/>
        </w:rPr>
      </w:pPr>
      <w:r w:rsidRPr="006077E5">
        <w:rPr>
          <w:sz w:val="24"/>
          <w:szCs w:val="24"/>
        </w:rPr>
        <w:t>Gameverslaving onder jongeren;</w:t>
      </w:r>
    </w:p>
    <w:p w14:paraId="20F85D8B" w14:textId="77777777" w:rsidR="0096090B" w:rsidRPr="006077E5" w:rsidRDefault="0096090B" w:rsidP="00062535">
      <w:pPr>
        <w:pStyle w:val="Lijstalinea"/>
        <w:numPr>
          <w:ilvl w:val="0"/>
          <w:numId w:val="13"/>
        </w:numPr>
        <w:rPr>
          <w:sz w:val="24"/>
          <w:szCs w:val="24"/>
        </w:rPr>
      </w:pPr>
      <w:r w:rsidRPr="006077E5">
        <w:rPr>
          <w:sz w:val="24"/>
          <w:szCs w:val="24"/>
        </w:rPr>
        <w:t>Jongeren die zonder diploma het middelbaar/ beroepsonderwijs onderwijs verlaten</w:t>
      </w:r>
    </w:p>
    <w:p w14:paraId="73296786" w14:textId="77777777" w:rsidR="0096090B" w:rsidRPr="006077E5" w:rsidRDefault="0096090B" w:rsidP="00062535">
      <w:pPr>
        <w:pStyle w:val="Lijstalinea"/>
        <w:numPr>
          <w:ilvl w:val="0"/>
          <w:numId w:val="13"/>
        </w:numPr>
        <w:rPr>
          <w:sz w:val="24"/>
          <w:szCs w:val="24"/>
        </w:rPr>
      </w:pPr>
      <w:r w:rsidRPr="006077E5">
        <w:rPr>
          <w:sz w:val="24"/>
          <w:szCs w:val="24"/>
        </w:rPr>
        <w:t>Jeugdwerkloosheid</w:t>
      </w:r>
    </w:p>
    <w:p w14:paraId="16756B34" w14:textId="77777777" w:rsidR="0096090B" w:rsidRPr="006077E5" w:rsidRDefault="0096090B" w:rsidP="00062535">
      <w:pPr>
        <w:pStyle w:val="Lijstalinea"/>
        <w:numPr>
          <w:ilvl w:val="0"/>
          <w:numId w:val="13"/>
        </w:numPr>
        <w:rPr>
          <w:sz w:val="24"/>
          <w:szCs w:val="24"/>
        </w:rPr>
      </w:pPr>
      <w:r w:rsidRPr="006077E5">
        <w:rPr>
          <w:sz w:val="24"/>
          <w:szCs w:val="24"/>
        </w:rPr>
        <w:t>Discriminatie van allochtone jongeren (bv. Bij stageplaatsen voor een opleiding)</w:t>
      </w:r>
    </w:p>
    <w:p w14:paraId="319E768B" w14:textId="77777777" w:rsidR="0096090B" w:rsidRPr="006077E5" w:rsidRDefault="0096090B" w:rsidP="00062535">
      <w:pPr>
        <w:pStyle w:val="Lijstalinea"/>
        <w:numPr>
          <w:ilvl w:val="0"/>
          <w:numId w:val="13"/>
        </w:numPr>
        <w:rPr>
          <w:sz w:val="24"/>
          <w:szCs w:val="24"/>
        </w:rPr>
      </w:pPr>
      <w:r w:rsidRPr="006077E5">
        <w:rPr>
          <w:sz w:val="24"/>
          <w:szCs w:val="24"/>
        </w:rPr>
        <w:lastRenderedPageBreak/>
        <w:t>Jongeren en uitgaan (uitgaansvoorzieningen, alcohol- en drugsbeleid)</w:t>
      </w:r>
    </w:p>
    <w:p w14:paraId="2736855E" w14:textId="77777777" w:rsidR="0096090B" w:rsidRPr="006077E5" w:rsidRDefault="0096090B" w:rsidP="00062535">
      <w:pPr>
        <w:pStyle w:val="Lijstalinea"/>
        <w:numPr>
          <w:ilvl w:val="0"/>
          <w:numId w:val="13"/>
        </w:numPr>
        <w:rPr>
          <w:sz w:val="24"/>
          <w:szCs w:val="24"/>
        </w:rPr>
      </w:pPr>
      <w:r w:rsidRPr="006077E5">
        <w:rPr>
          <w:sz w:val="24"/>
          <w:szCs w:val="24"/>
        </w:rPr>
        <w:t>Stemgerechtigde leeftijd en betrokkenheid jongeren bij politiek</w:t>
      </w:r>
    </w:p>
    <w:p w14:paraId="71A73CF0" w14:textId="77777777" w:rsidR="0096090B" w:rsidRPr="006077E5" w:rsidRDefault="0096090B" w:rsidP="00062535">
      <w:pPr>
        <w:pStyle w:val="Lijstalinea"/>
        <w:numPr>
          <w:ilvl w:val="0"/>
          <w:numId w:val="13"/>
        </w:numPr>
        <w:rPr>
          <w:sz w:val="24"/>
          <w:szCs w:val="24"/>
        </w:rPr>
      </w:pPr>
      <w:r w:rsidRPr="006077E5">
        <w:rPr>
          <w:sz w:val="24"/>
          <w:szCs w:val="24"/>
        </w:rPr>
        <w:t>Coronabeleid (van de afgelopen jaren of voor de toekomst)</w:t>
      </w:r>
    </w:p>
    <w:p w14:paraId="37D9C291" w14:textId="6A34D76A" w:rsidR="0096090B" w:rsidRPr="006077E5" w:rsidRDefault="0096090B" w:rsidP="00062535">
      <w:pPr>
        <w:pStyle w:val="Lijstalinea"/>
        <w:numPr>
          <w:ilvl w:val="0"/>
          <w:numId w:val="13"/>
        </w:numPr>
        <w:rPr>
          <w:sz w:val="24"/>
          <w:szCs w:val="24"/>
        </w:rPr>
      </w:pPr>
      <w:r w:rsidRPr="006077E5">
        <w:rPr>
          <w:sz w:val="24"/>
          <w:szCs w:val="24"/>
        </w:rPr>
        <w:t>Milieubeleid dan</w:t>
      </w:r>
      <w:r w:rsidR="00062535" w:rsidRPr="006077E5">
        <w:rPr>
          <w:sz w:val="24"/>
          <w:szCs w:val="24"/>
        </w:rPr>
        <w:t xml:space="preserve"> </w:t>
      </w:r>
      <w:r w:rsidRPr="006077E5">
        <w:rPr>
          <w:sz w:val="24"/>
          <w:szCs w:val="24"/>
        </w:rPr>
        <w:t>wel duurzaamheidsbeleid (wel/ geen subsidies aan burgers en/ of bedrijven, stikstofregels, energiebronnen etc.)</w:t>
      </w:r>
    </w:p>
    <w:p w14:paraId="380A066C" w14:textId="77777777" w:rsidR="0096090B" w:rsidRPr="006077E5" w:rsidRDefault="0096090B" w:rsidP="00062535">
      <w:pPr>
        <w:pStyle w:val="Lijstalinea"/>
        <w:numPr>
          <w:ilvl w:val="0"/>
          <w:numId w:val="13"/>
        </w:numPr>
        <w:rPr>
          <w:sz w:val="24"/>
          <w:szCs w:val="24"/>
        </w:rPr>
      </w:pPr>
      <w:r w:rsidRPr="006077E5">
        <w:rPr>
          <w:sz w:val="24"/>
          <w:szCs w:val="24"/>
        </w:rPr>
        <w:t>Staatsschuld van Nederland</w:t>
      </w:r>
    </w:p>
    <w:p w14:paraId="73A53D97" w14:textId="77777777" w:rsidR="0096090B" w:rsidRPr="006077E5" w:rsidRDefault="0096090B" w:rsidP="00062535">
      <w:pPr>
        <w:pStyle w:val="Lijstalinea"/>
        <w:numPr>
          <w:ilvl w:val="0"/>
          <w:numId w:val="13"/>
        </w:numPr>
        <w:rPr>
          <w:sz w:val="24"/>
          <w:szCs w:val="24"/>
        </w:rPr>
      </w:pPr>
      <w:r w:rsidRPr="006077E5">
        <w:rPr>
          <w:sz w:val="24"/>
          <w:szCs w:val="24"/>
        </w:rPr>
        <w:t>Tekort aan docenten, zorgpersoneel in Nederland (salaris, werkdruk, status beroep etc.)</w:t>
      </w:r>
    </w:p>
    <w:p w14:paraId="2538BA53" w14:textId="77777777" w:rsidR="0096090B" w:rsidRPr="006077E5" w:rsidRDefault="0096090B" w:rsidP="00062535">
      <w:pPr>
        <w:pStyle w:val="Lijstalinea"/>
        <w:numPr>
          <w:ilvl w:val="0"/>
          <w:numId w:val="13"/>
        </w:numPr>
        <w:rPr>
          <w:sz w:val="24"/>
          <w:szCs w:val="24"/>
        </w:rPr>
      </w:pPr>
      <w:r w:rsidRPr="006077E5">
        <w:rPr>
          <w:sz w:val="24"/>
          <w:szCs w:val="24"/>
        </w:rPr>
        <w:t>Inkomens- en vermogensongelijkheid in Nederland (inkomstenbelasting, vermogensbelasting, belasting op verhuur van huizen en bedrijfspanden etc.)</w:t>
      </w:r>
    </w:p>
    <w:p w14:paraId="0C50CE5C" w14:textId="77777777" w:rsidR="0096090B" w:rsidRPr="006077E5" w:rsidRDefault="0096090B" w:rsidP="00062535">
      <w:pPr>
        <w:pStyle w:val="Lijstalinea"/>
        <w:numPr>
          <w:ilvl w:val="0"/>
          <w:numId w:val="13"/>
        </w:numPr>
        <w:rPr>
          <w:sz w:val="24"/>
          <w:szCs w:val="24"/>
        </w:rPr>
      </w:pPr>
      <w:r w:rsidRPr="006077E5">
        <w:rPr>
          <w:sz w:val="24"/>
          <w:szCs w:val="24"/>
        </w:rPr>
        <w:t>Kwaliteit en kosten van de zorg in Nederland (wachtlijsten in de zorg, eigen risico in de zorg, tekort aan gediplomeerd personeel etc.)</w:t>
      </w:r>
    </w:p>
    <w:p w14:paraId="1309487C" w14:textId="77777777" w:rsidR="0096090B" w:rsidRPr="00495A5E" w:rsidRDefault="0096090B" w:rsidP="00062535">
      <w:pPr>
        <w:pStyle w:val="Lijstalinea"/>
        <w:numPr>
          <w:ilvl w:val="0"/>
          <w:numId w:val="13"/>
        </w:numPr>
      </w:pPr>
      <w:r w:rsidRPr="00495A5E">
        <w:t>Achterstanden in het onderwijs bij leerlingen (door Corona, op zwarte en gemengde scholen,</w:t>
      </w:r>
      <w:r w:rsidRPr="00495A5E">
        <w:br/>
        <w:t>door tekort aan leerkrachten etc.)</w:t>
      </w:r>
    </w:p>
    <w:p w14:paraId="662E8533" w14:textId="77777777" w:rsidR="0096090B" w:rsidRPr="00495A5E" w:rsidRDefault="0096090B" w:rsidP="00062535">
      <w:pPr>
        <w:pStyle w:val="Lijstalinea"/>
        <w:numPr>
          <w:ilvl w:val="0"/>
          <w:numId w:val="13"/>
        </w:numPr>
      </w:pPr>
      <w:r w:rsidRPr="00495A5E">
        <w:t>Mensen met een chronische ziekte</w:t>
      </w:r>
    </w:p>
    <w:p w14:paraId="21B8F2A9" w14:textId="77777777" w:rsidR="0096090B" w:rsidRPr="00495A5E" w:rsidRDefault="0096090B" w:rsidP="00062535">
      <w:pPr>
        <w:pStyle w:val="Lijstalinea"/>
        <w:numPr>
          <w:ilvl w:val="0"/>
          <w:numId w:val="13"/>
        </w:numPr>
      </w:pPr>
      <w:r w:rsidRPr="00495A5E">
        <w:t>Mensen met structurele schulden</w:t>
      </w:r>
    </w:p>
    <w:p w14:paraId="4F41FDE8" w14:textId="77777777" w:rsidR="0096090B" w:rsidRPr="00495A5E" w:rsidRDefault="0096090B" w:rsidP="00062535">
      <w:pPr>
        <w:pStyle w:val="Lijstalinea"/>
        <w:numPr>
          <w:ilvl w:val="0"/>
          <w:numId w:val="13"/>
        </w:numPr>
      </w:pPr>
      <w:r w:rsidRPr="00495A5E">
        <w:t>Samenhang/ Verbondenheid (sociale cohesie) tussen burgers</w:t>
      </w:r>
    </w:p>
    <w:p w14:paraId="31B6962F" w14:textId="77777777" w:rsidR="0096090B" w:rsidRPr="00495A5E" w:rsidRDefault="0096090B" w:rsidP="00062535">
      <w:pPr>
        <w:pStyle w:val="Lijstalinea"/>
        <w:numPr>
          <w:ilvl w:val="0"/>
          <w:numId w:val="13"/>
        </w:numPr>
      </w:pPr>
      <w:r w:rsidRPr="00495A5E">
        <w:t>Sociale media (de macht van sociale media, opslaan van gegevens door sociale media, pesten va sociale media etc.)</w:t>
      </w:r>
    </w:p>
    <w:p w14:paraId="44AC47F0" w14:textId="14D5BDA7" w:rsidR="0096090B" w:rsidRPr="00495A5E" w:rsidRDefault="0096090B" w:rsidP="00062535">
      <w:pPr>
        <w:pStyle w:val="Lijstalinea"/>
        <w:numPr>
          <w:ilvl w:val="0"/>
          <w:numId w:val="13"/>
        </w:numPr>
      </w:pPr>
      <w:r w:rsidRPr="00495A5E">
        <w:t>Stadscentrum  Oss en Den</w:t>
      </w:r>
      <w:r w:rsidR="00062535">
        <w:t xml:space="preserve"> B</w:t>
      </w:r>
      <w:r w:rsidRPr="00495A5E">
        <w:t>osch (leegstand van winkelpanden, voorzieningen voor jong en oud etc.)</w:t>
      </w:r>
    </w:p>
    <w:p w14:paraId="2050AB3D" w14:textId="77777777" w:rsidR="0096090B" w:rsidRPr="00495A5E" w:rsidRDefault="0096090B" w:rsidP="00062535">
      <w:pPr>
        <w:pStyle w:val="Lijstalinea"/>
        <w:numPr>
          <w:ilvl w:val="0"/>
          <w:numId w:val="13"/>
        </w:numPr>
      </w:pPr>
      <w:r w:rsidRPr="00495A5E">
        <w:t>Cultuur (theater, concerten, musea- vooral ook voor jongeren)</w:t>
      </w:r>
    </w:p>
    <w:p w14:paraId="365F312D" w14:textId="0C24CEB4" w:rsidR="0096090B" w:rsidRPr="00495A5E" w:rsidRDefault="006077E5" w:rsidP="005D57B0">
      <w:pPr>
        <w:pStyle w:val="Lijstalinea"/>
        <w:numPr>
          <w:ilvl w:val="0"/>
          <w:numId w:val="13"/>
        </w:numPr>
      </w:pPr>
      <w:r>
        <w:t xml:space="preserve">… </w:t>
      </w:r>
      <w:r w:rsidR="0096090B" w:rsidRPr="00495A5E">
        <w:t xml:space="preserve">(Onderwerpen die </w:t>
      </w:r>
      <w:r>
        <w:t xml:space="preserve">je zelf bedenkt en belangrijk vindt.) </w:t>
      </w:r>
    </w:p>
    <w:p w14:paraId="7CEE58E5" w14:textId="0AB16B8B" w:rsidR="0096090B" w:rsidRPr="00495A5E" w:rsidRDefault="006077E5" w:rsidP="008E20D0">
      <w:pPr>
        <w:pStyle w:val="Kop2"/>
        <w:spacing w:before="0" w:line="240" w:lineRule="auto"/>
      </w:pPr>
      <w:r>
        <w:t xml:space="preserve">Formulering vragen </w:t>
      </w:r>
    </w:p>
    <w:p w14:paraId="5ED54951" w14:textId="77777777" w:rsidR="0096090B" w:rsidRPr="006077E5" w:rsidRDefault="0096090B" w:rsidP="008E20D0">
      <w:pPr>
        <w:spacing w:after="0" w:line="240" w:lineRule="auto"/>
        <w:rPr>
          <w:sz w:val="24"/>
          <w:szCs w:val="24"/>
        </w:rPr>
      </w:pPr>
      <w:r w:rsidRPr="006077E5">
        <w:rPr>
          <w:sz w:val="24"/>
          <w:szCs w:val="24"/>
        </w:rPr>
        <w:t>Formuleer concrete en gerichte vragen.</w:t>
      </w:r>
    </w:p>
    <w:p w14:paraId="0F951407" w14:textId="1304CC96" w:rsidR="0096090B" w:rsidRPr="006077E5" w:rsidRDefault="0096090B" w:rsidP="00A62E41">
      <w:pPr>
        <w:spacing w:after="0" w:line="240" w:lineRule="auto"/>
        <w:rPr>
          <w:sz w:val="24"/>
          <w:szCs w:val="24"/>
        </w:rPr>
      </w:pPr>
      <w:r w:rsidRPr="006077E5">
        <w:rPr>
          <w:sz w:val="24"/>
          <w:szCs w:val="24"/>
        </w:rPr>
        <w:t>Dus geen vraag als: Wat vindt u van het armoedebeleid in Nederland? Een vraag over zo een onderwerp kan en moet concreter en gerichter, bijvoorbeeld:</w:t>
      </w:r>
      <w:r w:rsidR="00A62E41">
        <w:rPr>
          <w:sz w:val="24"/>
          <w:szCs w:val="24"/>
        </w:rPr>
        <w:t xml:space="preserve"> </w:t>
      </w:r>
      <w:r w:rsidRPr="006077E5">
        <w:rPr>
          <w:sz w:val="24"/>
          <w:szCs w:val="24"/>
        </w:rPr>
        <w:t>Hoe hoog zou de bijstandsuitkering volgens u moeten zijn om armoede onder mensen in de bijstandsuitkering in Nederland op te lossen? En kunt u uw antwoord beargumenteren?</w:t>
      </w:r>
    </w:p>
    <w:p w14:paraId="5BD10EBB" w14:textId="77777777" w:rsidR="00A62E41" w:rsidRDefault="00A62E41" w:rsidP="00A62E41">
      <w:pPr>
        <w:spacing w:after="0" w:line="240" w:lineRule="auto"/>
        <w:rPr>
          <w:sz w:val="24"/>
          <w:szCs w:val="24"/>
        </w:rPr>
      </w:pPr>
    </w:p>
    <w:p w14:paraId="652E1626" w14:textId="3A2941E0" w:rsidR="0096090B" w:rsidRPr="006077E5" w:rsidRDefault="0096090B" w:rsidP="00A62E41">
      <w:pPr>
        <w:spacing w:after="0" w:line="240" w:lineRule="auto"/>
        <w:rPr>
          <w:sz w:val="24"/>
          <w:szCs w:val="24"/>
        </w:rPr>
      </w:pPr>
      <w:r w:rsidRPr="006077E5">
        <w:rPr>
          <w:sz w:val="24"/>
          <w:szCs w:val="24"/>
        </w:rPr>
        <w:t>Of</w:t>
      </w:r>
    </w:p>
    <w:p w14:paraId="6DFB978B" w14:textId="77777777" w:rsidR="00A62E41" w:rsidRDefault="00A62E41" w:rsidP="00A62E41">
      <w:pPr>
        <w:spacing w:after="0" w:line="240" w:lineRule="auto"/>
        <w:rPr>
          <w:sz w:val="24"/>
          <w:szCs w:val="24"/>
        </w:rPr>
      </w:pPr>
    </w:p>
    <w:p w14:paraId="3414A631" w14:textId="67F19E50" w:rsidR="0096090B" w:rsidRPr="006077E5" w:rsidRDefault="0096090B" w:rsidP="00A62E41">
      <w:pPr>
        <w:spacing w:after="0" w:line="240" w:lineRule="auto"/>
        <w:rPr>
          <w:sz w:val="24"/>
          <w:szCs w:val="24"/>
        </w:rPr>
      </w:pPr>
      <w:r w:rsidRPr="006077E5">
        <w:rPr>
          <w:sz w:val="24"/>
          <w:szCs w:val="24"/>
        </w:rPr>
        <w:t>Vindt u dat de overheid meer of minder belasting moet heffen op erfenissen? En kunt u uw antwoord beargumenteren?</w:t>
      </w:r>
    </w:p>
    <w:p w14:paraId="070E90A8" w14:textId="77777777" w:rsidR="00A62E41" w:rsidRDefault="00A62E41" w:rsidP="00A62E41">
      <w:pPr>
        <w:spacing w:after="0" w:line="240" w:lineRule="auto"/>
        <w:rPr>
          <w:sz w:val="24"/>
          <w:szCs w:val="24"/>
        </w:rPr>
      </w:pPr>
    </w:p>
    <w:p w14:paraId="17387F58" w14:textId="3B5355C7" w:rsidR="0096090B" w:rsidRPr="006077E5" w:rsidRDefault="0096090B" w:rsidP="00A62E41">
      <w:pPr>
        <w:spacing w:after="0" w:line="240" w:lineRule="auto"/>
        <w:rPr>
          <w:sz w:val="24"/>
          <w:szCs w:val="24"/>
        </w:rPr>
      </w:pPr>
      <w:r w:rsidRPr="006077E5">
        <w:rPr>
          <w:sz w:val="24"/>
          <w:szCs w:val="24"/>
        </w:rPr>
        <w:t>Of</w:t>
      </w:r>
    </w:p>
    <w:p w14:paraId="53BEE76E" w14:textId="77777777" w:rsidR="00A62E41" w:rsidRDefault="00A62E41" w:rsidP="00A62E41">
      <w:pPr>
        <w:spacing w:after="0" w:line="240" w:lineRule="auto"/>
        <w:rPr>
          <w:sz w:val="24"/>
          <w:szCs w:val="24"/>
        </w:rPr>
      </w:pPr>
    </w:p>
    <w:p w14:paraId="785AC49B" w14:textId="5AC5BFCC" w:rsidR="00580DF6" w:rsidRPr="006077E5" w:rsidRDefault="0096090B" w:rsidP="00A62E41">
      <w:pPr>
        <w:spacing w:after="0" w:line="240" w:lineRule="auto"/>
        <w:rPr>
          <w:sz w:val="24"/>
          <w:szCs w:val="24"/>
        </w:rPr>
      </w:pPr>
      <w:r w:rsidRPr="006077E5">
        <w:rPr>
          <w:sz w:val="24"/>
          <w:szCs w:val="24"/>
        </w:rPr>
        <w:t>Vindt u dat de overheid subsidies moet geven aan voedselbanken en/ of kledingbanken? Zo ja/nee, waarom?</w:t>
      </w:r>
    </w:p>
    <w:sectPr w:rsidR="00580DF6" w:rsidRPr="006077E5" w:rsidSect="00B6570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D797" w14:textId="77777777" w:rsidR="008E20D0" w:rsidRDefault="008E20D0">
      <w:pPr>
        <w:spacing w:after="0" w:line="240" w:lineRule="auto"/>
      </w:pPr>
      <w:r>
        <w:separator/>
      </w:r>
    </w:p>
  </w:endnote>
  <w:endnote w:type="continuationSeparator" w:id="0">
    <w:p w14:paraId="36AD8035" w14:textId="77777777" w:rsidR="008E20D0" w:rsidRDefault="008E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4317863"/>
      <w:docPartObj>
        <w:docPartGallery w:val="Page Numbers (Bottom of Page)"/>
        <w:docPartUnique/>
      </w:docPartObj>
    </w:sdtPr>
    <w:sdtEndPr/>
    <w:sdtContent>
      <w:p w14:paraId="7DAF3113" w14:textId="77777777" w:rsidR="00CD6067" w:rsidRDefault="008E20D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FA9911" w14:textId="77777777" w:rsidR="00CD6067" w:rsidRDefault="00CD606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0BEF" w14:textId="77777777" w:rsidR="008E20D0" w:rsidRDefault="008E20D0">
      <w:pPr>
        <w:spacing w:after="0" w:line="240" w:lineRule="auto"/>
      </w:pPr>
      <w:r>
        <w:separator/>
      </w:r>
    </w:p>
  </w:footnote>
  <w:footnote w:type="continuationSeparator" w:id="0">
    <w:p w14:paraId="3AB04FD9" w14:textId="77777777" w:rsidR="008E20D0" w:rsidRDefault="008E2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709B"/>
    <w:multiLevelType w:val="hybridMultilevel"/>
    <w:tmpl w:val="257678A4"/>
    <w:lvl w:ilvl="0" w:tplc="736C4F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B5005"/>
    <w:multiLevelType w:val="hybridMultilevel"/>
    <w:tmpl w:val="2D2AEF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A0924"/>
    <w:multiLevelType w:val="hybridMultilevel"/>
    <w:tmpl w:val="CF5CB9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73B2F"/>
    <w:multiLevelType w:val="hybridMultilevel"/>
    <w:tmpl w:val="66DA51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C61D6"/>
    <w:multiLevelType w:val="hybridMultilevel"/>
    <w:tmpl w:val="51F22E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D04B5"/>
    <w:multiLevelType w:val="hybridMultilevel"/>
    <w:tmpl w:val="AAC4C0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24DBC"/>
    <w:multiLevelType w:val="hybridMultilevel"/>
    <w:tmpl w:val="751E6D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042DC"/>
    <w:multiLevelType w:val="hybridMultilevel"/>
    <w:tmpl w:val="5EEA93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36199"/>
    <w:multiLevelType w:val="hybridMultilevel"/>
    <w:tmpl w:val="CA7815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432D4"/>
    <w:multiLevelType w:val="hybridMultilevel"/>
    <w:tmpl w:val="6DF862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84C15"/>
    <w:multiLevelType w:val="hybridMultilevel"/>
    <w:tmpl w:val="1AEAC15E"/>
    <w:lvl w:ilvl="0" w:tplc="C346D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03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AD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8AF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DC5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60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A9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E42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A9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9494A21"/>
    <w:multiLevelType w:val="hybridMultilevel"/>
    <w:tmpl w:val="5E5EB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66FD2"/>
    <w:multiLevelType w:val="hybridMultilevel"/>
    <w:tmpl w:val="2EBE98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E57BE"/>
    <w:multiLevelType w:val="hybridMultilevel"/>
    <w:tmpl w:val="C2441E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56639">
    <w:abstractNumId w:val="5"/>
  </w:num>
  <w:num w:numId="2" w16cid:durableId="614751708">
    <w:abstractNumId w:val="3"/>
  </w:num>
  <w:num w:numId="3" w16cid:durableId="2140418734">
    <w:abstractNumId w:val="8"/>
  </w:num>
  <w:num w:numId="4" w16cid:durableId="203563652">
    <w:abstractNumId w:val="2"/>
  </w:num>
  <w:num w:numId="5" w16cid:durableId="1834955859">
    <w:abstractNumId w:val="11"/>
  </w:num>
  <w:num w:numId="6" w16cid:durableId="387606783">
    <w:abstractNumId w:val="6"/>
  </w:num>
  <w:num w:numId="7" w16cid:durableId="1196306215">
    <w:abstractNumId w:val="0"/>
  </w:num>
  <w:num w:numId="8" w16cid:durableId="1058672254">
    <w:abstractNumId w:val="4"/>
  </w:num>
  <w:num w:numId="9" w16cid:durableId="1768622226">
    <w:abstractNumId w:val="9"/>
  </w:num>
  <w:num w:numId="10" w16cid:durableId="1499494164">
    <w:abstractNumId w:val="12"/>
  </w:num>
  <w:num w:numId="11" w16cid:durableId="1936476180">
    <w:abstractNumId w:val="13"/>
  </w:num>
  <w:num w:numId="12" w16cid:durableId="605772973">
    <w:abstractNumId w:val="1"/>
  </w:num>
  <w:num w:numId="13" w16cid:durableId="2034987488">
    <w:abstractNumId w:val="7"/>
  </w:num>
  <w:num w:numId="14" w16cid:durableId="131365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0B"/>
    <w:rsid w:val="00062535"/>
    <w:rsid w:val="000866EC"/>
    <w:rsid w:val="000E4D35"/>
    <w:rsid w:val="000F712A"/>
    <w:rsid w:val="00195986"/>
    <w:rsid w:val="002038D2"/>
    <w:rsid w:val="00214908"/>
    <w:rsid w:val="002C0A98"/>
    <w:rsid w:val="003111E8"/>
    <w:rsid w:val="0040086C"/>
    <w:rsid w:val="00495A5E"/>
    <w:rsid w:val="004F3482"/>
    <w:rsid w:val="005665D8"/>
    <w:rsid w:val="00580DF6"/>
    <w:rsid w:val="005C0D62"/>
    <w:rsid w:val="005D57B0"/>
    <w:rsid w:val="006077E5"/>
    <w:rsid w:val="0069230C"/>
    <w:rsid w:val="007536B5"/>
    <w:rsid w:val="00763F11"/>
    <w:rsid w:val="007F25AD"/>
    <w:rsid w:val="00845673"/>
    <w:rsid w:val="008B01DB"/>
    <w:rsid w:val="008E20D0"/>
    <w:rsid w:val="008E5F5B"/>
    <w:rsid w:val="008F4D25"/>
    <w:rsid w:val="0096090B"/>
    <w:rsid w:val="00976087"/>
    <w:rsid w:val="00976371"/>
    <w:rsid w:val="009E3CB1"/>
    <w:rsid w:val="00A44930"/>
    <w:rsid w:val="00A62E41"/>
    <w:rsid w:val="00AC13F9"/>
    <w:rsid w:val="00B26088"/>
    <w:rsid w:val="00B72457"/>
    <w:rsid w:val="00CD3663"/>
    <w:rsid w:val="00CD6067"/>
    <w:rsid w:val="00CF2BE6"/>
    <w:rsid w:val="00D34233"/>
    <w:rsid w:val="00D54CFD"/>
    <w:rsid w:val="00DA45EA"/>
    <w:rsid w:val="00DE3B44"/>
    <w:rsid w:val="00E51FB3"/>
    <w:rsid w:val="00E849D2"/>
    <w:rsid w:val="00E91EE3"/>
    <w:rsid w:val="00EB0345"/>
    <w:rsid w:val="00ED7808"/>
    <w:rsid w:val="00F0395A"/>
    <w:rsid w:val="00F32976"/>
    <w:rsid w:val="00F609A4"/>
    <w:rsid w:val="00FA6B79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5277"/>
  <w15:chartTrackingRefBased/>
  <w15:docId w15:val="{AB80974B-2777-42D6-8CA5-2411AED3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090B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D7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D7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609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6090B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96090B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9609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090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60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090B"/>
    <w:rPr>
      <w:kern w:val="0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ED780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ED780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901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Yori Ysselmuiden</cp:lastModifiedBy>
  <cp:revision>41</cp:revision>
  <dcterms:created xsi:type="dcterms:W3CDTF">2023-10-06T13:59:00Z</dcterms:created>
  <dcterms:modified xsi:type="dcterms:W3CDTF">2023-10-10T10:53:00Z</dcterms:modified>
</cp:coreProperties>
</file>